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76" w:rsidRDefault="00C01993" w:rsidP="007A3C7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A3C76" w:rsidRPr="00AF1E53" w:rsidRDefault="00C01993" w:rsidP="007A3C76">
      <w:pPr>
        <w:spacing w:after="0" w:line="408" w:lineRule="auto"/>
        <w:ind w:left="12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C76" w:rsidRPr="00AF1E5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A3C76" w:rsidRPr="00AF1E53" w:rsidRDefault="007A3C76" w:rsidP="007A3C76">
      <w:pPr>
        <w:spacing w:after="0" w:line="408" w:lineRule="auto"/>
        <w:ind w:left="120"/>
        <w:jc w:val="center"/>
      </w:pPr>
      <w:r w:rsidRPr="00AF1E5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0" w:name="55a7169f-c0c0-44ac-bf37-cbc776930ef9"/>
      <w:r w:rsidRPr="00AF1E53">
        <w:rPr>
          <w:rFonts w:ascii="Times New Roman" w:hAnsi="Times New Roman"/>
          <w:b/>
          <w:color w:val="000000"/>
          <w:sz w:val="28"/>
        </w:rPr>
        <w:t>Министерство образования и науки РБ</w:t>
      </w:r>
      <w:bookmarkEnd w:id="0"/>
      <w:r w:rsidRPr="00AF1E53">
        <w:rPr>
          <w:rFonts w:ascii="Times New Roman" w:hAnsi="Times New Roman"/>
          <w:b/>
          <w:color w:val="000000"/>
          <w:sz w:val="28"/>
        </w:rPr>
        <w:t xml:space="preserve"> образование </w:t>
      </w:r>
    </w:p>
    <w:p w:rsidR="007A3C76" w:rsidRPr="00AF1E53" w:rsidRDefault="007A3C76" w:rsidP="007A3C76">
      <w:pPr>
        <w:spacing w:after="0" w:line="408" w:lineRule="auto"/>
        <w:ind w:left="120"/>
        <w:jc w:val="center"/>
      </w:pPr>
      <w:r w:rsidRPr="00AF1E5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1" w:name="b160c1bf-440c-4991-9e94-e52aab997657"/>
      <w:r w:rsidRPr="00AF1E53">
        <w:rPr>
          <w:rFonts w:ascii="Times New Roman" w:hAnsi="Times New Roman"/>
          <w:b/>
          <w:color w:val="000000"/>
          <w:sz w:val="28"/>
        </w:rPr>
        <w:t xml:space="preserve">МКУ ОО муниципальный район </w:t>
      </w:r>
      <w:proofErr w:type="spellStart"/>
      <w:r w:rsidRPr="00AF1E53">
        <w:rPr>
          <w:rFonts w:ascii="Times New Roman" w:hAnsi="Times New Roman"/>
          <w:b/>
          <w:color w:val="000000"/>
          <w:sz w:val="28"/>
        </w:rPr>
        <w:t>Альшеевский</w:t>
      </w:r>
      <w:proofErr w:type="spellEnd"/>
      <w:r w:rsidRPr="00AF1E53"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1"/>
      <w:r w:rsidRPr="00AF1E53">
        <w:rPr>
          <w:rFonts w:ascii="Times New Roman" w:hAnsi="Times New Roman"/>
          <w:color w:val="000000"/>
          <w:sz w:val="28"/>
        </w:rPr>
        <w:t xml:space="preserve"> </w:t>
      </w:r>
    </w:p>
    <w:p w:rsidR="007A3C76" w:rsidRDefault="007A3C76" w:rsidP="007A3C7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ООШ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</w:rPr>
        <w:t>игматуллино</w:t>
      </w:r>
      <w:proofErr w:type="spellEnd"/>
    </w:p>
    <w:p w:rsidR="007A3C76" w:rsidRDefault="007A3C76" w:rsidP="007A3C76">
      <w:pPr>
        <w:spacing w:after="0"/>
        <w:ind w:left="120"/>
      </w:pPr>
    </w:p>
    <w:p w:rsidR="007A3C76" w:rsidRDefault="007A3C76" w:rsidP="007A3C76">
      <w:pPr>
        <w:spacing w:after="0"/>
        <w:ind w:left="120"/>
      </w:pPr>
    </w:p>
    <w:p w:rsidR="007A3C76" w:rsidRDefault="007A3C76" w:rsidP="007A3C76">
      <w:pPr>
        <w:spacing w:after="0"/>
        <w:ind w:left="120"/>
      </w:pPr>
    </w:p>
    <w:p w:rsidR="007A3C76" w:rsidRDefault="007A3C76" w:rsidP="007A3C7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A3C76" w:rsidRPr="00F91316" w:rsidTr="007A3C76">
        <w:tc>
          <w:tcPr>
            <w:tcW w:w="3114" w:type="dxa"/>
          </w:tcPr>
          <w:p w:rsidR="007A3C76" w:rsidRPr="0040209D" w:rsidRDefault="007A3C76" w:rsidP="007A3C7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A3C76" w:rsidRPr="008944ED" w:rsidRDefault="007A3C76" w:rsidP="007A3C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начальных классов</w:t>
            </w:r>
          </w:p>
          <w:p w:rsidR="007A3C76" w:rsidRDefault="007A3C76" w:rsidP="007A3C7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3C76" w:rsidRPr="008944ED" w:rsidRDefault="007A3C76" w:rsidP="007A3C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Шаяхметова Р.М.</w:t>
            </w:r>
          </w:p>
          <w:p w:rsidR="007A3C76" w:rsidRDefault="007A3C76" w:rsidP="007A3C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A3C76" w:rsidRPr="0040209D" w:rsidRDefault="007A3C76" w:rsidP="007A3C7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A3C76" w:rsidRPr="0040209D" w:rsidRDefault="007A3C76" w:rsidP="007A3C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A3C76" w:rsidRPr="008944ED" w:rsidRDefault="007A3C76" w:rsidP="007A3C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7A3C76" w:rsidRDefault="007A3C76" w:rsidP="007A3C7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3C76" w:rsidRDefault="007A3C76" w:rsidP="007A3C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Г.М.</w:t>
            </w:r>
          </w:p>
          <w:p w:rsidR="007A3C76" w:rsidRDefault="007A3C76" w:rsidP="007A3C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A3C76" w:rsidRPr="0040209D" w:rsidRDefault="007A3C76" w:rsidP="007A3C7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A3C76" w:rsidRDefault="007A3C76" w:rsidP="007A3C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A3C76" w:rsidRPr="008944ED" w:rsidRDefault="007A3C76" w:rsidP="007A3C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7A3C76" w:rsidRDefault="007A3C76" w:rsidP="007A3C7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3C76" w:rsidRPr="008944ED" w:rsidRDefault="007A3C76" w:rsidP="007A3C7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Э.И.</w:t>
            </w:r>
            <w:proofErr w:type="gramEnd"/>
          </w:p>
          <w:p w:rsidR="007A3C76" w:rsidRDefault="007A3C76" w:rsidP="007A3C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Приказ__от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A3C76" w:rsidRPr="0040209D" w:rsidRDefault="007A3C76" w:rsidP="007A3C7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3C76" w:rsidRPr="008454C6" w:rsidRDefault="007A3C76" w:rsidP="007A3C76">
      <w:pPr>
        <w:spacing w:after="0"/>
        <w:ind w:left="120"/>
      </w:pPr>
    </w:p>
    <w:p w:rsidR="007A3C76" w:rsidRPr="008454C6" w:rsidRDefault="007A3C76" w:rsidP="007A3C76">
      <w:pPr>
        <w:spacing w:after="0"/>
        <w:ind w:left="120"/>
      </w:pPr>
      <w:r w:rsidRPr="008454C6">
        <w:rPr>
          <w:rFonts w:ascii="Times New Roman" w:hAnsi="Times New Roman"/>
          <w:color w:val="000000"/>
          <w:sz w:val="28"/>
        </w:rPr>
        <w:t>‌</w:t>
      </w:r>
    </w:p>
    <w:p w:rsidR="007A3C76" w:rsidRPr="008454C6" w:rsidRDefault="007A3C76" w:rsidP="007A3C76">
      <w:pPr>
        <w:spacing w:after="0"/>
        <w:ind w:left="120"/>
      </w:pPr>
    </w:p>
    <w:p w:rsidR="007A3C76" w:rsidRPr="008454C6" w:rsidRDefault="007A3C76" w:rsidP="007A3C76">
      <w:pPr>
        <w:spacing w:after="0"/>
        <w:ind w:left="120"/>
      </w:pPr>
    </w:p>
    <w:p w:rsidR="007A3C76" w:rsidRPr="008454C6" w:rsidRDefault="007A3C76" w:rsidP="007A3C76">
      <w:pPr>
        <w:spacing w:after="0"/>
        <w:ind w:left="120"/>
      </w:pPr>
    </w:p>
    <w:p w:rsidR="00B5399B" w:rsidRDefault="00B5399B" w:rsidP="007A3C7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A3C76" w:rsidRPr="008454C6" w:rsidRDefault="007A3C76" w:rsidP="007A3C76">
      <w:pPr>
        <w:spacing w:after="0" w:line="408" w:lineRule="auto"/>
        <w:ind w:left="120"/>
        <w:jc w:val="center"/>
      </w:pPr>
      <w:r w:rsidRPr="008454C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A3C76" w:rsidRPr="008454C6" w:rsidRDefault="007A3C76" w:rsidP="007A3C76">
      <w:pPr>
        <w:spacing w:after="0"/>
        <w:ind w:left="120"/>
        <w:jc w:val="center"/>
      </w:pPr>
    </w:p>
    <w:p w:rsidR="007A3C76" w:rsidRPr="008454C6" w:rsidRDefault="007A3C76" w:rsidP="007A3C76">
      <w:pPr>
        <w:spacing w:after="0" w:line="408" w:lineRule="auto"/>
        <w:ind w:left="120"/>
        <w:jc w:val="center"/>
      </w:pPr>
      <w:r w:rsidRPr="008454C6">
        <w:rPr>
          <w:rFonts w:ascii="Times New Roman" w:hAnsi="Times New Roman"/>
          <w:b/>
          <w:color w:val="000000"/>
          <w:sz w:val="28"/>
        </w:rPr>
        <w:t>учебный предмет «</w:t>
      </w:r>
      <w:r w:rsidR="00AC78E6">
        <w:rPr>
          <w:rFonts w:ascii="Times New Roman" w:hAnsi="Times New Roman"/>
          <w:b/>
          <w:color w:val="000000"/>
          <w:sz w:val="28"/>
        </w:rPr>
        <w:t xml:space="preserve">Родной </w:t>
      </w:r>
      <w:r w:rsidRPr="008454C6">
        <w:rPr>
          <w:rFonts w:ascii="Times New Roman" w:hAnsi="Times New Roman"/>
          <w:b/>
          <w:color w:val="000000"/>
          <w:sz w:val="28"/>
        </w:rPr>
        <w:t>язык»</w:t>
      </w:r>
    </w:p>
    <w:p w:rsidR="007A3C76" w:rsidRPr="008454C6" w:rsidRDefault="007A3C76" w:rsidP="007A3C76">
      <w:pPr>
        <w:spacing w:after="0" w:line="408" w:lineRule="auto"/>
        <w:ind w:left="120"/>
        <w:jc w:val="center"/>
      </w:pPr>
      <w:r w:rsidRPr="008454C6">
        <w:rPr>
          <w:rFonts w:ascii="Times New Roman" w:hAnsi="Times New Roman"/>
          <w:color w:val="000000"/>
          <w:sz w:val="28"/>
        </w:rPr>
        <w:t>для учащихся 1-4 классов</w:t>
      </w:r>
    </w:p>
    <w:p w:rsidR="007A3C76" w:rsidRPr="008454C6" w:rsidRDefault="007A3C76" w:rsidP="007A3C76">
      <w:pPr>
        <w:spacing w:after="0"/>
        <w:ind w:left="120"/>
        <w:jc w:val="center"/>
      </w:pPr>
    </w:p>
    <w:p w:rsidR="007A3C76" w:rsidRPr="008454C6" w:rsidRDefault="007A3C76" w:rsidP="007A3C76">
      <w:pPr>
        <w:spacing w:after="0"/>
        <w:ind w:left="120"/>
        <w:jc w:val="center"/>
      </w:pPr>
    </w:p>
    <w:p w:rsidR="007A3C76" w:rsidRPr="008454C6" w:rsidRDefault="007A3C76" w:rsidP="007A3C76">
      <w:pPr>
        <w:spacing w:after="0"/>
        <w:ind w:left="120"/>
        <w:jc w:val="center"/>
      </w:pPr>
    </w:p>
    <w:p w:rsidR="007A3C76" w:rsidRPr="008454C6" w:rsidRDefault="007A3C76" w:rsidP="007A3C76">
      <w:pPr>
        <w:spacing w:after="0"/>
        <w:ind w:left="120"/>
        <w:jc w:val="center"/>
      </w:pPr>
    </w:p>
    <w:p w:rsidR="007A3C76" w:rsidRPr="008454C6" w:rsidRDefault="007A3C76" w:rsidP="007A3C76">
      <w:pPr>
        <w:spacing w:after="0"/>
        <w:ind w:left="120"/>
        <w:jc w:val="center"/>
      </w:pPr>
    </w:p>
    <w:p w:rsidR="007A3C76" w:rsidRPr="008454C6" w:rsidRDefault="007A3C76" w:rsidP="007A3C76">
      <w:pPr>
        <w:spacing w:after="0"/>
        <w:ind w:left="120"/>
        <w:jc w:val="center"/>
      </w:pPr>
    </w:p>
    <w:p w:rsidR="007A3C76" w:rsidRPr="008454C6" w:rsidRDefault="007A3C76" w:rsidP="007A3C76">
      <w:pPr>
        <w:spacing w:after="0"/>
        <w:ind w:left="120"/>
        <w:jc w:val="center"/>
      </w:pPr>
    </w:p>
    <w:p w:rsidR="007A3C76" w:rsidRPr="008454C6" w:rsidRDefault="007A3C76" w:rsidP="007A3C76">
      <w:pPr>
        <w:spacing w:after="0"/>
        <w:ind w:left="120"/>
        <w:jc w:val="center"/>
      </w:pPr>
    </w:p>
    <w:p w:rsidR="007A3C76" w:rsidRDefault="007A3C76" w:rsidP="007A3C76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bookmarkStart w:id="2" w:name="8960954b-15b1-4c85-b40b-ae95f67136d9"/>
      <w:r>
        <w:rPr>
          <w:rFonts w:ascii="Times New Roman" w:hAnsi="Times New Roman"/>
          <w:b/>
          <w:color w:val="000000"/>
          <w:sz w:val="28"/>
        </w:rPr>
        <w:t>с</w:t>
      </w:r>
      <w:r w:rsidRPr="00AF1E53"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 w:rsidRPr="00AF1E53">
        <w:rPr>
          <w:rFonts w:ascii="Times New Roman" w:hAnsi="Times New Roman"/>
          <w:b/>
          <w:color w:val="000000"/>
          <w:sz w:val="28"/>
        </w:rPr>
        <w:t>Нигматуллино</w:t>
      </w:r>
      <w:proofErr w:type="spellEnd"/>
      <w:r w:rsidRPr="00AF1E53">
        <w:rPr>
          <w:rFonts w:ascii="Times New Roman" w:hAnsi="Times New Roman"/>
          <w:b/>
          <w:color w:val="000000"/>
          <w:sz w:val="28"/>
        </w:rPr>
        <w:t xml:space="preserve"> 2023-2024 </w:t>
      </w:r>
      <w:bookmarkEnd w:id="2"/>
      <w:r w:rsidRPr="00AF1E53">
        <w:rPr>
          <w:rFonts w:ascii="Times New Roman" w:hAnsi="Times New Roman"/>
          <w:color w:val="000000"/>
          <w:sz w:val="28"/>
        </w:rPr>
        <w:t xml:space="preserve">‌ год </w:t>
      </w:r>
    </w:p>
    <w:p w:rsidR="007A3C76" w:rsidRDefault="007A3C76" w:rsidP="007A3C76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:rsidR="007A3C76" w:rsidRDefault="007A3C76" w:rsidP="007A3C76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:rsidR="007A3C76" w:rsidRDefault="007A3C76" w:rsidP="007A3C76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:rsidR="007A3C76" w:rsidRDefault="007A3C76" w:rsidP="007A3C76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:rsidR="007A3C76" w:rsidRDefault="007A3C76" w:rsidP="007A3C76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:rsidR="007A3C76" w:rsidRDefault="007A3C76" w:rsidP="007A3C76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:rsidR="00430D88" w:rsidRDefault="007A3C76" w:rsidP="007A3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 1-3</w:t>
      </w:r>
      <w:r w:rsidR="007636A2" w:rsidRPr="009852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36A2" w:rsidRPr="009852A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7636A2" w:rsidRPr="009852A7">
        <w:rPr>
          <w:rFonts w:ascii="Times New Roman" w:hAnsi="Times New Roman" w:cs="Times New Roman"/>
          <w:b/>
          <w:sz w:val="24"/>
          <w:szCs w:val="24"/>
        </w:rPr>
        <w:t>.</w:t>
      </w:r>
    </w:p>
    <w:p w:rsidR="0074400B" w:rsidRPr="0074400B" w:rsidRDefault="0074400B" w:rsidP="00327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00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636A2" w:rsidRPr="009852A7" w:rsidRDefault="007636A2" w:rsidP="009852A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Рабочая программа по  родному языку    </w:t>
      </w:r>
      <w:r w:rsidRPr="009852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(1-4 классы)</w:t>
      </w:r>
      <w:proofErr w:type="gramStart"/>
      <w:r w:rsidRPr="009852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.</w:t>
      </w:r>
      <w:proofErr w:type="gramEnd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proofErr w:type="gramEnd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оставлена на основе:</w:t>
      </w:r>
    </w:p>
    <w:p w:rsidR="007636A2" w:rsidRPr="009852A7" w:rsidRDefault="007636A2" w:rsidP="00985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1.Федерального закона «Об образовании в Российской Федерации» от 29.12.2012 №273-ФЗ;</w:t>
      </w:r>
    </w:p>
    <w:p w:rsidR="007636A2" w:rsidRPr="009852A7" w:rsidRDefault="007636A2" w:rsidP="00985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-2.Приказа Министерства образования и науки Российской Федерации от 17.12.2010 года № 1897 «Об утверждении федерального государственного образовательного стандарта основного общего образования»;</w:t>
      </w:r>
    </w:p>
    <w:p w:rsidR="007636A2" w:rsidRPr="009852A7" w:rsidRDefault="007636A2" w:rsidP="00985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- 3.Приказа Министерства образования и науки Российской Федерации от 29.12.2014 года № 1644 «О внесении изменений в приказ Министерства образования и науки Российской Федерации от 17.12.2010 года №1897 «Об утверждении федерального государственного образовательного стандарта основного общего образования»;</w:t>
      </w:r>
    </w:p>
    <w:p w:rsidR="007636A2" w:rsidRPr="009852A7" w:rsidRDefault="007636A2" w:rsidP="00985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-4.Приказа Министерства образования и науки Российской Федерации от 31 декабря 2015 года № 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года № 1897 «Об утверждении федерального государственного образовательного стандарта основного общего образования» (зарегистрирован Министерством юстиции Российской Федерации 02.02.2016 года, регистрационный №40937);</w:t>
      </w:r>
    </w:p>
    <w:p w:rsidR="007636A2" w:rsidRPr="009852A7" w:rsidRDefault="007636A2" w:rsidP="00985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-5.Федерального перечня учебников, рекомендованных (допущенных) Министерством образования и науки РФ к использованию в образовательном процессе в общеобразовательных школах (Приказа Министерства образования и науки Российской Федерации от 31.03.2014 года № 253;от 08.06.2017 №535; от 05.07.2017 №629</w:t>
      </w:r>
      <w:proofErr w:type="gramEnd"/>
    </w:p>
    <w:p w:rsidR="007636A2" w:rsidRPr="009852A7" w:rsidRDefault="007636A2" w:rsidP="00985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6. Основной образовательной программы основного общего образования МБОУ ООШ </w:t>
      </w:r>
      <w:proofErr w:type="spellStart"/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с.Нигматуллино</w:t>
      </w:r>
      <w:proofErr w:type="spellEnd"/>
      <w:r w:rsidRPr="009852A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;</w:t>
      </w:r>
    </w:p>
    <w:p w:rsidR="007636A2" w:rsidRPr="009852A7" w:rsidRDefault="007636A2" w:rsidP="00985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- 7.</w:t>
      </w:r>
      <w:r w:rsidRPr="009852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Положения 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рабочей программе  МБОУ ООШ </w:t>
      </w:r>
      <w:proofErr w:type="spellStart"/>
      <w:r w:rsidRPr="009852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852A7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9852A7">
        <w:rPr>
          <w:rFonts w:ascii="Times New Roman" w:eastAsia="Times New Roman" w:hAnsi="Times New Roman" w:cs="Times New Roman"/>
          <w:sz w:val="24"/>
          <w:szCs w:val="24"/>
          <w:lang w:eastAsia="ru-RU"/>
        </w:rPr>
        <w:t>игматуллино</w:t>
      </w:r>
      <w:proofErr w:type="spellEnd"/>
    </w:p>
    <w:p w:rsidR="007636A2" w:rsidRDefault="007636A2" w:rsidP="009852A7">
      <w:pPr>
        <w:shd w:val="clear" w:color="auto" w:fill="FFFFFF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-8. Примерные программы по учебным предметам.   Программа по татарскому языку и литературе для средней (полной) общеобразовательной школы с родным языком обучения (для учащихся – татар) для 1-4 классов общеобразовательных учреждений. </w:t>
      </w:r>
      <w:proofErr w:type="gram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–«</w:t>
      </w:r>
      <w:proofErr w:type="spellStart"/>
      <w:proofErr w:type="gramEnd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Магариф</w:t>
      </w:r>
      <w:proofErr w:type="spellEnd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», Казань – 2010;</w:t>
      </w:r>
    </w:p>
    <w:p w:rsidR="0044367F" w:rsidRPr="00AA71DC" w:rsidRDefault="0044367F" w:rsidP="0044367F">
      <w:pPr>
        <w:ind w:left="693" w:right="154" w:hanging="708"/>
        <w:rPr>
          <w:rFonts w:ascii="Times New Roman" w:hAnsi="Times New Roman" w:cs="Times New Roman"/>
        </w:rPr>
      </w:pPr>
      <w:r w:rsidRPr="00AA71DC">
        <w:rPr>
          <w:rFonts w:ascii="Times New Roman" w:hAnsi="Times New Roman" w:cs="Times New Roman"/>
        </w:rPr>
        <w:t xml:space="preserve">Программа по татарскому языку и литературе для учащихся-татар I-XI классов школ с русским языком обучения. Составители  Ф.Ф.Харисов, </w:t>
      </w:r>
      <w:r w:rsidR="00AA71DC">
        <w:rPr>
          <w:rFonts w:ascii="Times New Roman" w:hAnsi="Times New Roman" w:cs="Times New Roman"/>
        </w:rPr>
        <w:t>Ч.М.Харисова, «</w:t>
      </w:r>
      <w:proofErr w:type="spellStart"/>
      <w:r w:rsidR="00AA71DC">
        <w:rPr>
          <w:rFonts w:ascii="Times New Roman" w:hAnsi="Times New Roman" w:cs="Times New Roman"/>
        </w:rPr>
        <w:t>Магариф</w:t>
      </w:r>
      <w:proofErr w:type="spellEnd"/>
      <w:r w:rsidR="00AA71DC">
        <w:rPr>
          <w:rFonts w:ascii="Times New Roman" w:hAnsi="Times New Roman" w:cs="Times New Roman"/>
        </w:rPr>
        <w:t>», 2020 г.</w:t>
      </w:r>
    </w:p>
    <w:p w:rsidR="0074400B" w:rsidRPr="0074400B" w:rsidRDefault="0074400B" w:rsidP="0074400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4400B">
        <w:rPr>
          <w:b/>
          <w:bCs/>
          <w:color w:val="000000"/>
          <w:sz w:val="28"/>
          <w:szCs w:val="28"/>
        </w:rPr>
        <w:t>Содержание рабочей программы</w:t>
      </w:r>
    </w:p>
    <w:p w:rsidR="0074400B" w:rsidRPr="009852A7" w:rsidRDefault="0074400B" w:rsidP="0074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2A7">
        <w:rPr>
          <w:rFonts w:ascii="Times New Roman" w:hAnsi="Times New Roman" w:cs="Times New Roman"/>
          <w:b/>
          <w:sz w:val="24"/>
          <w:szCs w:val="24"/>
        </w:rPr>
        <w:t>Обучение грамоте</w:t>
      </w:r>
    </w:p>
    <w:p w:rsidR="0074400B" w:rsidRPr="009852A7" w:rsidRDefault="0074400B" w:rsidP="0074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b/>
          <w:bCs/>
          <w:sz w:val="24"/>
          <w:szCs w:val="24"/>
        </w:rPr>
        <w:tab/>
        <w:t>Фонетика и орфоэпия</w:t>
      </w:r>
      <w:r w:rsidRPr="009852A7">
        <w:rPr>
          <w:rFonts w:ascii="Times New Roman" w:hAnsi="Times New Roman" w:cs="Times New Roman"/>
          <w:sz w:val="24"/>
          <w:szCs w:val="24"/>
        </w:rPr>
        <w:t xml:space="preserve">. Различение гласных и согласных звуков. Нахождение в слове ударных и безударных гласных звуков. </w:t>
      </w:r>
      <w:proofErr w:type="gramStart"/>
      <w:r w:rsidRPr="009852A7">
        <w:rPr>
          <w:rFonts w:ascii="Times New Roman" w:hAnsi="Times New Roman" w:cs="Times New Roman"/>
          <w:sz w:val="24"/>
          <w:szCs w:val="24"/>
        </w:rPr>
        <w:t>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парный – непарный.</w:t>
      </w:r>
      <w:proofErr w:type="gramEnd"/>
      <w:r w:rsidRPr="009852A7">
        <w:rPr>
          <w:rFonts w:ascii="Times New Roman" w:hAnsi="Times New Roman" w:cs="Times New Roman"/>
          <w:sz w:val="24"/>
          <w:szCs w:val="24"/>
        </w:rPr>
        <w:t xml:space="preserve"> Деление слов на слоги. Ударение, произношение звуков и сочетаний звуков в соответствии с нормами современного татарского литературного языка. Фонетический разбор слова.</w:t>
      </w:r>
    </w:p>
    <w:p w:rsidR="0074400B" w:rsidRPr="009852A7" w:rsidRDefault="0074400B" w:rsidP="0074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b/>
          <w:bCs/>
          <w:sz w:val="24"/>
          <w:szCs w:val="24"/>
        </w:rPr>
        <w:tab/>
        <w:t>Графика</w:t>
      </w:r>
      <w:r w:rsidRPr="009852A7">
        <w:rPr>
          <w:rFonts w:ascii="Times New Roman" w:hAnsi="Times New Roman" w:cs="Times New Roman"/>
          <w:sz w:val="24"/>
          <w:szCs w:val="24"/>
        </w:rPr>
        <w:t xml:space="preserve">. Различение звуков и букв. Обозначение на письме твердости и мягкости согласных звуков. Использование на письме </w:t>
      </w:r>
      <w:proofErr w:type="gramStart"/>
      <w:r w:rsidRPr="009852A7">
        <w:rPr>
          <w:rFonts w:ascii="Times New Roman" w:hAnsi="Times New Roman" w:cs="Times New Roman"/>
          <w:sz w:val="24"/>
          <w:szCs w:val="24"/>
        </w:rPr>
        <w:t>разделительных</w:t>
      </w:r>
      <w:proofErr w:type="gramEnd"/>
      <w:r w:rsidRPr="00985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2A7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9852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852A7">
        <w:rPr>
          <w:rFonts w:ascii="Times New Roman" w:hAnsi="Times New Roman" w:cs="Times New Roman"/>
          <w:sz w:val="24"/>
          <w:szCs w:val="24"/>
        </w:rPr>
        <w:t>ъ</w:t>
      </w:r>
      <w:proofErr w:type="spellEnd"/>
      <w:r w:rsidRPr="009852A7">
        <w:rPr>
          <w:rFonts w:ascii="Times New Roman" w:hAnsi="Times New Roman" w:cs="Times New Roman"/>
          <w:sz w:val="24"/>
          <w:szCs w:val="24"/>
        </w:rPr>
        <w:t xml:space="preserve">. Установление соотношения звукового и буквенного состава слова в словах типа стол, конь; в словах с йотированными гласными е, ё, </w:t>
      </w:r>
      <w:proofErr w:type="spellStart"/>
      <w:r w:rsidRPr="009852A7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9852A7">
        <w:rPr>
          <w:rFonts w:ascii="Times New Roman" w:hAnsi="Times New Roman" w:cs="Times New Roman"/>
          <w:sz w:val="24"/>
          <w:szCs w:val="24"/>
        </w:rPr>
        <w:t>, я, в словах с непроизносимыми согласными.</w:t>
      </w:r>
    </w:p>
    <w:p w:rsidR="0074400B" w:rsidRPr="009852A7" w:rsidRDefault="0074400B" w:rsidP="0074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>Использование небуквенных графических средств: пробел между словами, знак переноса, абзац.</w:t>
      </w:r>
    </w:p>
    <w:p w:rsidR="0074400B" w:rsidRPr="009852A7" w:rsidRDefault="0074400B" w:rsidP="0074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>Знание алфавита: правильное название букв, знание их последовательности. Использование алфавита при работе со словарями.</w:t>
      </w:r>
    </w:p>
    <w:p w:rsidR="0074400B" w:rsidRPr="009852A7" w:rsidRDefault="0074400B" w:rsidP="0074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b/>
          <w:bCs/>
          <w:sz w:val="24"/>
          <w:szCs w:val="24"/>
        </w:rPr>
        <w:tab/>
        <w:t>Лексика</w:t>
      </w:r>
      <w:r w:rsidRPr="009852A7">
        <w:rPr>
          <w:rFonts w:ascii="Times New Roman" w:hAnsi="Times New Roman" w:cs="Times New Roman"/>
          <w:sz w:val="24"/>
          <w:szCs w:val="24"/>
        </w:rPr>
        <w:t>.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</w:t>
      </w:r>
    </w:p>
    <w:p w:rsidR="0074400B" w:rsidRPr="009852A7" w:rsidRDefault="0074400B" w:rsidP="0074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  <w:t>Состав слова (</w:t>
      </w:r>
      <w:proofErr w:type="spellStart"/>
      <w:r w:rsidRPr="009852A7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9852A7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9852A7">
        <w:rPr>
          <w:rFonts w:ascii="Times New Roman" w:hAnsi="Times New Roman" w:cs="Times New Roman"/>
          <w:sz w:val="24"/>
          <w:szCs w:val="24"/>
        </w:rPr>
        <w:t> Овладение понятием «родственные (однокоренные) слова». </w:t>
      </w:r>
      <w:r w:rsidRPr="009852A7">
        <w:rPr>
          <w:rFonts w:ascii="Times New Roman" w:hAnsi="Times New Roman" w:cs="Times New Roman"/>
          <w:i/>
          <w:iCs/>
          <w:sz w:val="24"/>
          <w:szCs w:val="24"/>
        </w:rPr>
        <w:t>Различение однокоренных слов и различных форм одного и того же слова. </w:t>
      </w:r>
      <w:proofErr w:type="gramStart"/>
      <w:r w:rsidRPr="009852A7">
        <w:rPr>
          <w:rFonts w:ascii="Times New Roman" w:hAnsi="Times New Roman" w:cs="Times New Roman"/>
          <w:sz w:val="24"/>
          <w:szCs w:val="24"/>
        </w:rPr>
        <w:t>(</w:t>
      </w:r>
      <w:r w:rsidRPr="009852A7">
        <w:rPr>
          <w:rFonts w:ascii="Times New Roman" w:hAnsi="Times New Roman" w:cs="Times New Roman"/>
          <w:i/>
          <w:iCs/>
          <w:sz w:val="24"/>
          <w:szCs w:val="24"/>
        </w:rPr>
        <w:t>Различение однокоренных слов и синонимов, однокоренных слов и слов с омонимичными корнями.</w:t>
      </w:r>
      <w:proofErr w:type="gramEnd"/>
      <w:r w:rsidRPr="009852A7">
        <w:rPr>
          <w:rFonts w:ascii="Times New Roman" w:hAnsi="Times New Roman" w:cs="Times New Roman"/>
          <w:i/>
          <w:iCs/>
          <w:sz w:val="24"/>
          <w:szCs w:val="24"/>
        </w:rPr>
        <w:t xml:space="preserve"> Выделение в словах с однозначно выделяемыми морфемами окончания, корня. Различение изменяемых и неизменяемых слов.  Разбор слова по составу.</w:t>
      </w:r>
    </w:p>
    <w:p w:rsidR="0074400B" w:rsidRPr="009852A7" w:rsidRDefault="0074400B" w:rsidP="0074400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52A7">
        <w:rPr>
          <w:rFonts w:ascii="Times New Roman" w:hAnsi="Times New Roman" w:cs="Times New Roman"/>
          <w:b/>
          <w:bCs/>
          <w:sz w:val="24"/>
          <w:szCs w:val="24"/>
        </w:rPr>
        <w:tab/>
        <w:t>Синтаксис.</w:t>
      </w:r>
      <w:r w:rsidRPr="009852A7">
        <w:rPr>
          <w:rFonts w:ascii="Times New Roman" w:hAnsi="Times New Roman" w:cs="Times New Roman"/>
          <w:sz w:val="24"/>
          <w:szCs w:val="24"/>
        </w:rPr>
        <w:t> Различение предложения, словосочетания, слова (осознание их сходства и различия). </w:t>
      </w:r>
      <w:r w:rsidRPr="009852A7">
        <w:rPr>
          <w:rFonts w:ascii="Times New Roman" w:hAnsi="Times New Roman" w:cs="Times New Roman"/>
          <w:i/>
          <w:iCs/>
          <w:sz w:val="24"/>
          <w:szCs w:val="24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  <w:r w:rsidRPr="009852A7">
        <w:rPr>
          <w:rFonts w:ascii="Times New Roman" w:hAnsi="Times New Roman" w:cs="Times New Roman"/>
          <w:sz w:val="24"/>
          <w:szCs w:val="24"/>
        </w:rPr>
        <w:br/>
      </w:r>
      <w:r w:rsidRPr="009852A7">
        <w:rPr>
          <w:rFonts w:ascii="Times New Roman" w:hAnsi="Times New Roman" w:cs="Times New Roman"/>
          <w:i/>
          <w:iCs/>
          <w:sz w:val="24"/>
          <w:szCs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74400B" w:rsidRPr="009852A7" w:rsidRDefault="0074400B" w:rsidP="00744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ab/>
      </w:r>
      <w:r w:rsidRPr="009852A7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  <w:r w:rsidRPr="009852A7">
        <w:rPr>
          <w:rFonts w:ascii="Times New Roman" w:hAnsi="Times New Roman" w:cs="Times New Roman"/>
          <w:sz w:val="24"/>
          <w:szCs w:val="24"/>
        </w:rPr>
        <w:t>.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74400B" w:rsidRPr="009852A7" w:rsidRDefault="0074400B" w:rsidP="00744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b/>
          <w:sz w:val="24"/>
          <w:szCs w:val="24"/>
        </w:rPr>
        <w:tab/>
        <w:t>Слово и предложение.</w:t>
      </w:r>
      <w:r w:rsidRPr="009852A7">
        <w:rPr>
          <w:rFonts w:ascii="Times New Roman" w:hAnsi="Times New Roman" w:cs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74400B" w:rsidRPr="009852A7" w:rsidRDefault="0074400B" w:rsidP="00744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74400B" w:rsidRPr="009852A7" w:rsidRDefault="0074400B" w:rsidP="00744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b/>
          <w:sz w:val="24"/>
          <w:szCs w:val="24"/>
        </w:rPr>
        <w:t>Орфография.</w:t>
      </w:r>
      <w:r w:rsidRPr="009852A7">
        <w:rPr>
          <w:rFonts w:ascii="Times New Roman" w:hAnsi="Times New Roman" w:cs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74400B" w:rsidRPr="009852A7" w:rsidRDefault="0074400B" w:rsidP="00744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 xml:space="preserve">• раздельное написание слов; </w:t>
      </w:r>
    </w:p>
    <w:p w:rsidR="0074400B" w:rsidRPr="009852A7" w:rsidRDefault="0074400B" w:rsidP="00744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74400B" w:rsidRPr="009852A7" w:rsidRDefault="0074400B" w:rsidP="00744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 xml:space="preserve">• перенос слов по слогам без стечения согласных; </w:t>
      </w:r>
    </w:p>
    <w:p w:rsidR="0074400B" w:rsidRPr="009852A7" w:rsidRDefault="0074400B" w:rsidP="00744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 xml:space="preserve">• знаки препинания в конце предложения. </w:t>
      </w:r>
    </w:p>
    <w:p w:rsidR="0074400B" w:rsidRPr="009852A7" w:rsidRDefault="0074400B" w:rsidP="0074400B">
      <w:pPr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9852A7">
        <w:rPr>
          <w:rFonts w:ascii="Times New Roman" w:hAnsi="Times New Roman" w:cs="Times New Roman"/>
          <w:b/>
          <w:sz w:val="24"/>
          <w:szCs w:val="24"/>
        </w:rPr>
        <w:tab/>
        <w:t>Письмо.</w:t>
      </w:r>
      <w:r w:rsidRPr="009852A7">
        <w:rPr>
          <w:rFonts w:ascii="Times New Roman" w:hAnsi="Times New Roman" w:cs="Times New Roman"/>
          <w:sz w:val="24"/>
          <w:szCs w:val="24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9852A7">
        <w:rPr>
          <w:rFonts w:ascii="Times New Roman" w:hAnsi="Times New Roman" w:cs="Times New Roman"/>
          <w:sz w:val="24"/>
          <w:szCs w:val="24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9852A7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9852A7">
        <w:rPr>
          <w:rFonts w:ascii="Times New Roman" w:hAnsi="Times New Roman" w:cs="Times New Roman"/>
          <w:sz w:val="24"/>
          <w:szCs w:val="24"/>
        </w:rPr>
        <w:t xml:space="preserve"> просмотра фрагмента видеозаписи и т. п.).</w:t>
      </w:r>
      <w:proofErr w:type="gramEnd"/>
    </w:p>
    <w:p w:rsidR="0074400B" w:rsidRDefault="0074400B" w:rsidP="0074400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74400B" w:rsidRPr="009852A7" w:rsidRDefault="0074400B" w:rsidP="0074400B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852A7">
        <w:rPr>
          <w:b/>
          <w:bCs/>
          <w:color w:val="000000"/>
        </w:rPr>
        <w:t>1 КЛАСС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b/>
          <w:sz w:val="24"/>
          <w:szCs w:val="24"/>
        </w:rPr>
        <w:t xml:space="preserve">Общение   </w:t>
      </w:r>
      <w:r w:rsidRPr="009852A7">
        <w:rPr>
          <w:rFonts w:ascii="Times New Roman" w:hAnsi="Times New Roman"/>
          <w:sz w:val="24"/>
          <w:szCs w:val="24"/>
        </w:rPr>
        <w:t xml:space="preserve">Татарский язык – родной язык татарского народа. Слова речевого этикета. Общение посредством жестов, мимики, интонации. Общение с героями литературных произведений. Сообщения, записанные знаками-символами, условными обозначениями, метками. Рисуночное письмо. Гласные и согласные звуки. Звуковые схемы слов. Символы для их обозначения. Звучание слова и его значение. Звуковой анализ слов различной слоговой структуры. Деление слов на слоги. Ударение. Ударный гласный звук в слове. Смыслоразличительная роль ударения. Сравнение и различение предложения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852A7">
        <w:rPr>
          <w:rFonts w:ascii="Times New Roman" w:hAnsi="Times New Roman"/>
          <w:b/>
          <w:sz w:val="24"/>
          <w:szCs w:val="24"/>
        </w:rPr>
        <w:t xml:space="preserve">Букварный этап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852A7">
        <w:rPr>
          <w:rFonts w:ascii="Times New Roman" w:hAnsi="Times New Roman"/>
          <w:b/>
          <w:i/>
          <w:sz w:val="24"/>
          <w:szCs w:val="24"/>
        </w:rPr>
        <w:t xml:space="preserve"> Гласные звуки и буквы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Гласные звуки, обозначение их буквами. Письмо гласных букв заглавных и строчных. Звуковой анализ слов. Составление рассказа по сюжетным картинкам. Письмо изученных гласных букв.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852A7">
        <w:rPr>
          <w:rFonts w:ascii="Times New Roman" w:hAnsi="Times New Roman"/>
          <w:b/>
          <w:i/>
          <w:sz w:val="24"/>
          <w:szCs w:val="24"/>
        </w:rPr>
        <w:t xml:space="preserve"> Согласные и гласные звуки и буквы. Буквы </w:t>
      </w:r>
      <w:proofErr w:type="spellStart"/>
      <w:r w:rsidRPr="009852A7">
        <w:rPr>
          <w:rFonts w:ascii="Times New Roman" w:hAnsi="Times New Roman"/>
          <w:b/>
          <w:i/>
          <w:sz w:val="24"/>
          <w:szCs w:val="24"/>
        </w:rPr>
        <w:t>ь</w:t>
      </w:r>
      <w:proofErr w:type="spellEnd"/>
      <w:r w:rsidRPr="009852A7">
        <w:rPr>
          <w:rFonts w:ascii="Times New Roman" w:hAnsi="Times New Roman"/>
          <w:b/>
          <w:i/>
          <w:sz w:val="24"/>
          <w:szCs w:val="24"/>
        </w:rPr>
        <w:t xml:space="preserve"> и </w:t>
      </w:r>
      <w:proofErr w:type="spellStart"/>
      <w:r w:rsidRPr="009852A7">
        <w:rPr>
          <w:rFonts w:ascii="Times New Roman" w:hAnsi="Times New Roman"/>
          <w:b/>
          <w:i/>
          <w:sz w:val="24"/>
          <w:szCs w:val="24"/>
        </w:rPr>
        <w:t>ъ</w:t>
      </w:r>
      <w:proofErr w:type="spellEnd"/>
      <w:r w:rsidRPr="009852A7">
        <w:rPr>
          <w:rFonts w:ascii="Times New Roman" w:hAnsi="Times New Roman"/>
          <w:b/>
          <w:i/>
          <w:sz w:val="24"/>
          <w:szCs w:val="24"/>
        </w:rPr>
        <w:t xml:space="preserve"> знаки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Согласные звуки, обозначение их буквами. Согласные звуки твёрдые и мягкие. Чтение слов с твёрдыми и мягкими согласными звуками</w:t>
      </w:r>
      <w:proofErr w:type="gramStart"/>
      <w:r w:rsidRPr="009852A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 Звуковой анализ слов. Схемы слов. Чтение и сопоставление слов, различающихся одним звуком. Письмо слогов, слов с изученными буквами. Составление и запись словосочетаний. Составление продолжения рассказа по картинке, дополнение сюжета. Списывание слов с печатного текста. Чтение </w:t>
      </w:r>
      <w:r w:rsidRPr="009852A7">
        <w:rPr>
          <w:rFonts w:ascii="Times New Roman" w:hAnsi="Times New Roman"/>
          <w:sz w:val="24"/>
          <w:szCs w:val="24"/>
        </w:rPr>
        <w:lastRenderedPageBreak/>
        <w:t xml:space="preserve">слов с гласными буквами е, ё, </w:t>
      </w:r>
      <w:proofErr w:type="spellStart"/>
      <w:r w:rsidRPr="009852A7">
        <w:rPr>
          <w:rFonts w:ascii="Times New Roman" w:hAnsi="Times New Roman"/>
          <w:sz w:val="24"/>
          <w:szCs w:val="24"/>
        </w:rPr>
        <w:t>ю</w:t>
      </w:r>
      <w:proofErr w:type="spellEnd"/>
      <w:r w:rsidRPr="009852A7">
        <w:rPr>
          <w:rFonts w:ascii="Times New Roman" w:hAnsi="Times New Roman"/>
          <w:sz w:val="24"/>
          <w:szCs w:val="24"/>
        </w:rPr>
        <w:t>, я. Дополнение предложения недостающими словами. Парные звонкие и глухие согласные звуки</w:t>
      </w:r>
      <w:proofErr w:type="gramStart"/>
      <w:r w:rsidRPr="009852A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Чтение слов с парными звонкими и глухими согласными</w:t>
      </w:r>
      <w:proofErr w:type="gramStart"/>
      <w:r w:rsidRPr="009852A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 Письмо слов с парными звонкими и глухими согласными . Соотнесение предложения со схемой. Составление предложений по опорным словам. Списывание с печатного текста. Понятие </w:t>
      </w:r>
      <w:proofErr w:type="gramStart"/>
      <w:r w:rsidRPr="009852A7">
        <w:rPr>
          <w:rFonts w:ascii="Times New Roman" w:hAnsi="Times New Roman"/>
          <w:sz w:val="24"/>
          <w:szCs w:val="24"/>
        </w:rPr>
        <w:t>о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 именах собственных. Списывание с печатного текста пословиц и поговорок. Слова однозначные и многозначные.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Мягкий знак-показатель мягкости. Образование и запись новых слов с помощью </w:t>
      </w:r>
      <w:proofErr w:type="spellStart"/>
      <w:r w:rsidRPr="009852A7">
        <w:rPr>
          <w:rFonts w:ascii="Times New Roman" w:hAnsi="Times New Roman"/>
          <w:sz w:val="24"/>
          <w:szCs w:val="24"/>
        </w:rPr>
        <w:t>ь</w:t>
      </w:r>
      <w:proofErr w:type="spellEnd"/>
      <w:r w:rsidRPr="009852A7">
        <w:rPr>
          <w:rFonts w:ascii="Times New Roman" w:hAnsi="Times New Roman"/>
          <w:sz w:val="24"/>
          <w:szCs w:val="24"/>
        </w:rPr>
        <w:t xml:space="preserve">. Чтение </w:t>
      </w:r>
      <w:proofErr w:type="gramStart"/>
      <w:r w:rsidRPr="009852A7">
        <w:rPr>
          <w:rFonts w:ascii="Times New Roman" w:hAnsi="Times New Roman"/>
          <w:sz w:val="24"/>
          <w:szCs w:val="24"/>
        </w:rPr>
        <w:t>приговорок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, загадок, песенок. Составление устного рассказа по его началу. Восстановление и запись деформированных предложений. Письмо слов и предложений с изученными буквами. Чтение слов с буквами </w:t>
      </w:r>
      <w:proofErr w:type="spellStart"/>
      <w:r w:rsidRPr="009852A7">
        <w:rPr>
          <w:rFonts w:ascii="Times New Roman" w:hAnsi="Times New Roman"/>
          <w:sz w:val="24"/>
          <w:szCs w:val="24"/>
        </w:rPr>
        <w:t>ь</w:t>
      </w:r>
      <w:proofErr w:type="spellEnd"/>
      <w:r w:rsidRPr="009852A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852A7">
        <w:rPr>
          <w:rFonts w:ascii="Times New Roman" w:hAnsi="Times New Roman"/>
          <w:sz w:val="24"/>
          <w:szCs w:val="24"/>
        </w:rPr>
        <w:t>ъ</w:t>
      </w:r>
      <w:proofErr w:type="spellEnd"/>
      <w:r w:rsidRPr="009852A7">
        <w:rPr>
          <w:rFonts w:ascii="Times New Roman" w:hAnsi="Times New Roman"/>
          <w:sz w:val="24"/>
          <w:szCs w:val="24"/>
        </w:rPr>
        <w:t xml:space="preserve"> знак. Письмо слов с разделительным </w:t>
      </w:r>
      <w:proofErr w:type="spellStart"/>
      <w:r w:rsidRPr="009852A7">
        <w:rPr>
          <w:rFonts w:ascii="Times New Roman" w:hAnsi="Times New Roman"/>
          <w:sz w:val="24"/>
          <w:szCs w:val="24"/>
        </w:rPr>
        <w:t>ь</w:t>
      </w:r>
      <w:proofErr w:type="spellEnd"/>
      <w:r w:rsidRPr="009852A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852A7">
        <w:rPr>
          <w:rFonts w:ascii="Times New Roman" w:hAnsi="Times New Roman"/>
          <w:sz w:val="24"/>
          <w:szCs w:val="24"/>
        </w:rPr>
        <w:t>ъ</w:t>
      </w:r>
      <w:proofErr w:type="spellEnd"/>
      <w:r w:rsidRPr="009852A7">
        <w:rPr>
          <w:rFonts w:ascii="Times New Roman" w:hAnsi="Times New Roman"/>
          <w:sz w:val="24"/>
          <w:szCs w:val="24"/>
        </w:rPr>
        <w:t xml:space="preserve"> знаком. Списывание предложений с творческим заданием.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852A7">
        <w:rPr>
          <w:rFonts w:ascii="Times New Roman" w:hAnsi="Times New Roman"/>
          <w:b/>
          <w:i/>
          <w:sz w:val="24"/>
          <w:szCs w:val="24"/>
        </w:rPr>
        <w:t>От буквы к слову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 Слово-начало общения. Изобразительные возможности языка. Эмоциональная окраска слова. Чтение </w:t>
      </w:r>
      <w:proofErr w:type="spellStart"/>
      <w:r w:rsidRPr="009852A7">
        <w:rPr>
          <w:rFonts w:ascii="Times New Roman" w:hAnsi="Times New Roman"/>
          <w:sz w:val="24"/>
          <w:szCs w:val="24"/>
        </w:rPr>
        <w:t>потешек</w:t>
      </w:r>
      <w:proofErr w:type="spellEnd"/>
      <w:r w:rsidRPr="009852A7">
        <w:rPr>
          <w:rFonts w:ascii="Times New Roman" w:hAnsi="Times New Roman"/>
          <w:sz w:val="24"/>
          <w:szCs w:val="24"/>
        </w:rPr>
        <w:t xml:space="preserve">, песенок, считалок. Решение кроссвордов. Разгадывание ребусов. Составление рассказа по аналогии с </w:t>
      </w:r>
      <w:proofErr w:type="gramStart"/>
      <w:r w:rsidRPr="009852A7">
        <w:rPr>
          <w:rFonts w:ascii="Times New Roman" w:hAnsi="Times New Roman"/>
          <w:sz w:val="24"/>
          <w:szCs w:val="24"/>
        </w:rPr>
        <w:t>прочитанным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.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Письмо элементов письменных букв, соединений. Короткие и длинные наклонные линии. Прямые наклонные линии с закруглением внизу, вверху. Прямые наклонные линии с петлёй внизу, вверху. Письмо словосочетаний. Письмо слов с предлогами. Письмо слов различной слоговой структуры. Письмо по памяти.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852A7">
        <w:rPr>
          <w:rFonts w:ascii="Times New Roman" w:hAnsi="Times New Roman"/>
          <w:b/>
          <w:i/>
          <w:sz w:val="24"/>
          <w:szCs w:val="24"/>
        </w:rPr>
        <w:t>От слова к предложению, тексту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 Слово-главное средство языка. Знакомство с понятиями </w:t>
      </w:r>
      <w:proofErr w:type="gramStart"/>
      <w:r w:rsidRPr="009852A7">
        <w:rPr>
          <w:rFonts w:ascii="Times New Roman" w:hAnsi="Times New Roman"/>
          <w:sz w:val="24"/>
          <w:szCs w:val="24"/>
        </w:rPr>
        <w:t>:к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нига, читатель , писатель. Составление краткого и развёрнутого ответа на вопрос. Правила написания имён собственных. Чтение пословиц и поговорок. Сочинение загадок, считалок. Слова- антонимы, слова-синонимы. Сказка народная и авторская. Главные герои сказок. </w:t>
      </w:r>
      <w:proofErr w:type="spellStart"/>
      <w:r w:rsidRPr="009852A7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9852A7">
        <w:rPr>
          <w:rFonts w:ascii="Times New Roman" w:hAnsi="Times New Roman"/>
          <w:sz w:val="24"/>
          <w:szCs w:val="24"/>
        </w:rPr>
        <w:t xml:space="preserve"> сюжета татарских народных сказок.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Слова- названия предметов, слова- названия признаков предметов, слова-названия действий предметов. Смысловое значение слова.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Знакомство со словарём.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Общение. Диалог. Диалог в лицах на тему</w:t>
      </w:r>
      <w:proofErr w:type="gramStart"/>
      <w:r w:rsidRPr="009852A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 « Мои любимые животные». Знакомство с понятиями </w:t>
      </w:r>
      <w:proofErr w:type="gramStart"/>
      <w:r w:rsidRPr="009852A7">
        <w:rPr>
          <w:rFonts w:ascii="Times New Roman" w:hAnsi="Times New Roman"/>
          <w:sz w:val="24"/>
          <w:szCs w:val="24"/>
        </w:rPr>
        <w:t>:р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ассказ, герой рассказа. Составление рассказа о своём друге. Звуковая и буквенная форма слова. Стихотворение. Рифма. Выразительное чтение стихов о природе. Сочинение стихотворения.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Слоги. Правила переноса слов. Ударение. </w:t>
      </w:r>
      <w:proofErr w:type="gramStart"/>
      <w:r w:rsidRPr="009852A7">
        <w:rPr>
          <w:rFonts w:ascii="Times New Roman" w:hAnsi="Times New Roman"/>
          <w:sz w:val="24"/>
          <w:szCs w:val="24"/>
        </w:rPr>
        <w:t>Ударный</w:t>
      </w:r>
      <w:proofErr w:type="gramEnd"/>
      <w:r w:rsidRPr="009852A7">
        <w:rPr>
          <w:rFonts w:ascii="Times New Roman" w:hAnsi="Times New Roman"/>
          <w:sz w:val="24"/>
          <w:szCs w:val="24"/>
        </w:rPr>
        <w:t xml:space="preserve"> и безударные гласные в слове. Произношение слов в соответствии с нормами современного татарского литературного языка. Знакомство с орфоэпическим словарём. </w:t>
      </w:r>
    </w:p>
    <w:p w:rsidR="0074400B" w:rsidRPr="009852A7" w:rsidRDefault="0074400B" w:rsidP="0074400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Знакомство с орфографическим словарём. 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 Сочинение сказочной истории о временах года. Письмо под диктовку с орфографическим проговариванием </w:t>
      </w:r>
    </w:p>
    <w:p w:rsidR="0074400B" w:rsidRPr="009852A7" w:rsidRDefault="0074400B" w:rsidP="0074400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74400B" w:rsidRPr="009852A7" w:rsidRDefault="0074400B" w:rsidP="0074400B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852A7">
        <w:rPr>
          <w:b/>
          <w:bCs/>
          <w:color w:val="000000"/>
        </w:rPr>
        <w:t>2 КЛАСС</w:t>
      </w:r>
    </w:p>
    <w:p w:rsidR="0074400B" w:rsidRPr="00B97C7E" w:rsidRDefault="0074400B" w:rsidP="00744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Слово. Предложение.  Буквы, звуки, слог.  Повторение.  Знаки препинания в конце предложений.  Алфавит. Гласные звуки. Согласные звуки</w:t>
      </w:r>
    </w:p>
    <w:p w:rsidR="0074400B" w:rsidRPr="00B97C7E" w:rsidRDefault="0074400B" w:rsidP="00744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Звонкие и глухие согласные. Слоги. Перенос слов.  Перенос слов с </w:t>
      </w:r>
      <w:proofErr w:type="spell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proofErr w:type="spellEnd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.  Гласные звуки и буквы Э</w:t>
      </w:r>
      <w:proofErr w:type="gram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Гласные звуки и буквы </w:t>
      </w:r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 и Ы.  </w:t>
      </w: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звуки и буквы</w:t>
      </w:r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Я, Ю, е</w:t>
      </w: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Согласные буквы</w:t>
      </w:r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Й, В,К,Г.</w:t>
      </w: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Согласные буквы </w:t>
      </w:r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М</w:t>
      </w:r>
      <w:proofErr w:type="gramStart"/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,Н</w:t>
      </w:r>
      <w:proofErr w:type="gramEnd"/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,ң, Һ Х.</w:t>
      </w: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Удвоенные согласные</w:t>
      </w:r>
    </w:p>
    <w:p w:rsidR="0074400B" w:rsidRPr="00B97C7E" w:rsidRDefault="0074400B" w:rsidP="00744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речи. Имя существительное</w:t>
      </w:r>
      <w:proofErr w:type="gram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Собственные и нарицательные имена существительные. Существительные в единственном и множественном числе.  Склонение имен существительных по падежам. Имя прилагательное.  Глагол. Антонимы. Синонимы. Прошедшее время глагола. Настоящее время глагола. Будущее время глагола.  Множественное число глаголов. Местоимения. Слово. Лексическое значение слова. </w:t>
      </w: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Синонимы. Антонимы</w:t>
      </w:r>
      <w:proofErr w:type="gram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Омонимы . Корень и суффикс. Однокоренные слова. Предложение. Текст. Диалог.   Предложение. Подлежащее и сказуемое.</w:t>
      </w:r>
    </w:p>
    <w:p w:rsidR="0074400B" w:rsidRPr="00B97C7E" w:rsidRDefault="0074400B" w:rsidP="00744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Повторение.</w:t>
      </w:r>
      <w:proofErr w:type="gram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препинания в конце  предложения. Правописание букв</w:t>
      </w:r>
      <w:proofErr w:type="gram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Ө, Ы</w:t>
      </w: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Повторение.    Правописание букв </w:t>
      </w:r>
      <w:proofErr w:type="spell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,ы</w:t>
      </w:r>
      <w:proofErr w:type="spellEnd"/>
      <w:proofErr w:type="gramEnd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к,г, в, буквосочетаний </w:t>
      </w:r>
      <w:proofErr w:type="spellStart"/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Йо,Й</w:t>
      </w:r>
      <w:proofErr w:type="spellEnd"/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400B" w:rsidRPr="00B97C7E" w:rsidRDefault="0074400B" w:rsidP="00744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Части речи.</w:t>
      </w:r>
    </w:p>
    <w:p w:rsidR="0074400B" w:rsidRPr="00B97C7E" w:rsidRDefault="0074400B" w:rsidP="00744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</w:t>
      </w:r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 обобщение </w:t>
      </w:r>
      <w:proofErr w:type="gramStart"/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пройденного</w:t>
      </w:r>
      <w:proofErr w:type="gramEnd"/>
      <w:r w:rsidRPr="00B97C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97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весь год.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</w:p>
    <w:p w:rsidR="0074400B" w:rsidRPr="009852A7" w:rsidRDefault="0074400B" w:rsidP="0074400B">
      <w:pPr>
        <w:pStyle w:val="a3"/>
        <w:spacing w:before="0" w:beforeAutospacing="0" w:after="0" w:afterAutospacing="0"/>
        <w:rPr>
          <w:b/>
          <w:color w:val="000000"/>
        </w:rPr>
      </w:pPr>
      <w:r w:rsidRPr="009852A7">
        <w:rPr>
          <w:b/>
          <w:color w:val="000000"/>
        </w:rPr>
        <w:t>3</w:t>
      </w:r>
      <w:r>
        <w:rPr>
          <w:b/>
          <w:color w:val="000000"/>
        </w:rPr>
        <w:t xml:space="preserve"> КЛАСС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 Повторение пройденных тем во 2 классе.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Лексика 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Состав слова, словообразование 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Морфология 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 Имя существительное. Имена собственные и нарицательные. Изменение существительных по числам. Понятие о падеже. Склонение существительных по падежам. Имя прилагательное. Имя числительное. Местоимение. Глагол. Времена глагола. 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Синтаксис 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 Словосочетание. Предложение. Члены предложения. Главные и второстепенные члены предложения. Речь и текст. </w:t>
      </w:r>
      <w:r w:rsidRPr="00B97C7E">
        <w:rPr>
          <w:rFonts w:ascii="Times New Roman" w:eastAsia="Times New Roman" w:hAnsi="Times New Roman"/>
          <w:sz w:val="24"/>
          <w:szCs w:val="24"/>
          <w:lang w:eastAsia="ru-RU"/>
        </w:rPr>
        <w:t>Повторение</w:t>
      </w:r>
      <w:r w:rsidRPr="009852A7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конце года.</w:t>
      </w:r>
    </w:p>
    <w:p w:rsidR="0074400B" w:rsidRPr="00B97C7E" w:rsidRDefault="0074400B" w:rsidP="00744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00B" w:rsidRPr="009852A7" w:rsidRDefault="0074400B" w:rsidP="0074400B">
      <w:pPr>
        <w:pStyle w:val="a5"/>
        <w:rPr>
          <w:rFonts w:ascii="Times New Roman" w:hAnsi="Times New Roman"/>
          <w:b/>
          <w:sz w:val="24"/>
          <w:szCs w:val="24"/>
        </w:rPr>
      </w:pPr>
      <w:r w:rsidRPr="009852A7">
        <w:rPr>
          <w:rFonts w:ascii="Times New Roman" w:hAnsi="Times New Roman"/>
          <w:b/>
          <w:sz w:val="24"/>
          <w:szCs w:val="24"/>
        </w:rPr>
        <w:t>4 КЛАСС</w:t>
      </w:r>
    </w:p>
    <w:p w:rsidR="0074400B" w:rsidRPr="009852A7" w:rsidRDefault="0074400B" w:rsidP="0074400B">
      <w:pPr>
        <w:pStyle w:val="a5"/>
        <w:rPr>
          <w:rFonts w:ascii="Times New Roman" w:hAnsi="Times New Roman"/>
          <w:b/>
          <w:sz w:val="24"/>
          <w:szCs w:val="24"/>
        </w:rPr>
      </w:pP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Повторение пройденных тем в 1-3классе.</w:t>
      </w:r>
    </w:p>
    <w:p w:rsidR="0074400B" w:rsidRPr="009852A7" w:rsidRDefault="0074400B" w:rsidP="0074400B">
      <w:pPr>
        <w:pStyle w:val="a5"/>
        <w:rPr>
          <w:rFonts w:ascii="Times New Roman" w:hAnsi="Times New Roman"/>
          <w:b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Алфавит. Звуки и буквы. Гласные и согласные. Ударение. Словари. Повторение по морфологии и синтаксису.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Морфология 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Имя существительное. Собственное и нарицательное существительное. Существительные единственного и множественного числа. Существительные, изменяющиеся по падежам. Имя прилагательное. Степени сравнения имен прилагательных. Глагол. Глаголы повелительного наклонения. Изъявительное наклонение глагола. Времена глагола. Местоимение. Личные местоимения.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Синтаксис </w:t>
      </w:r>
    </w:p>
    <w:p w:rsidR="0074400B" w:rsidRPr="009852A7" w:rsidRDefault="0074400B" w:rsidP="0074400B">
      <w:pPr>
        <w:pStyle w:val="a5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Главные члены предложения. Второстепенные члены предложения. Распространённые и нераспространённые предложения. Однородные члены предложения. </w:t>
      </w:r>
    </w:p>
    <w:p w:rsidR="0044367F" w:rsidRPr="009852A7" w:rsidRDefault="0044367F" w:rsidP="009852A7">
      <w:pPr>
        <w:shd w:val="clear" w:color="auto" w:fill="FFFFFF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636A2" w:rsidRPr="009852A7" w:rsidRDefault="007636A2" w:rsidP="009852A7">
      <w:pPr>
        <w:shd w:val="clear" w:color="auto" w:fill="FFFFFF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636A2" w:rsidRPr="009852A7" w:rsidRDefault="007636A2" w:rsidP="009852A7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Реализуемый УМК:</w:t>
      </w:r>
    </w:p>
    <w:p w:rsidR="007636A2" w:rsidRPr="009852A7" w:rsidRDefault="007636A2" w:rsidP="009852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363435"/>
          <w:sz w:val="24"/>
          <w:szCs w:val="24"/>
          <w:lang w:eastAsia="ru-RU"/>
        </w:rPr>
      </w:pPr>
      <w:r w:rsidRPr="009852A7">
        <w:rPr>
          <w:rFonts w:ascii="Times New Roman" w:eastAsia="Calibri" w:hAnsi="Times New Roman" w:cs="Times New Roman"/>
          <w:color w:val="363435"/>
          <w:sz w:val="24"/>
          <w:szCs w:val="24"/>
          <w:lang w:eastAsia="zh-CN"/>
        </w:rPr>
        <w:t xml:space="preserve"> Использованные   учебники: 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учебники для 1 класса  «</w:t>
      </w:r>
      <w:proofErr w:type="spell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Элифба</w:t>
      </w:r>
      <w:proofErr w:type="spellEnd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и «Татар теле» </w:t>
      </w:r>
      <w:proofErr w:type="spell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Авторы:И</w:t>
      </w:r>
      <w:proofErr w:type="spellEnd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>Х.Миассарова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, Ч.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>М.Харисова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>Ш.Гарифуллина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>Казан</w:t>
      </w:r>
      <w:proofErr w:type="spell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ь</w:t>
      </w:r>
      <w:proofErr w:type="spellEnd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, «</w:t>
      </w:r>
      <w:proofErr w:type="spell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Мэгариф-Вакыт</w:t>
      </w:r>
      <w:proofErr w:type="spellEnd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» 2012г.);     «</w:t>
      </w:r>
      <w:r w:rsidRPr="009852A7">
        <w:rPr>
          <w:rFonts w:ascii="Times New Roman" w:hAnsi="Times New Roman" w:cs="Times New Roman"/>
          <w:sz w:val="24"/>
          <w:szCs w:val="24"/>
        </w:rPr>
        <w:t>Татар теле» для 2 класса  в 2-х частях –</w:t>
      </w:r>
      <w:proofErr w:type="spellStart"/>
      <w:r w:rsidRPr="009852A7">
        <w:rPr>
          <w:rFonts w:ascii="Times New Roman" w:hAnsi="Times New Roman" w:cs="Times New Roman"/>
          <w:sz w:val="24"/>
          <w:szCs w:val="24"/>
        </w:rPr>
        <w:t>И.Х.Миассарова</w:t>
      </w:r>
      <w:proofErr w:type="spellEnd"/>
      <w:r w:rsidRPr="009852A7">
        <w:rPr>
          <w:rFonts w:ascii="Times New Roman" w:hAnsi="Times New Roman" w:cs="Times New Roman"/>
          <w:sz w:val="24"/>
          <w:szCs w:val="24"/>
        </w:rPr>
        <w:t xml:space="preserve">, К.Ф. </w:t>
      </w:r>
      <w:proofErr w:type="spellStart"/>
      <w:r w:rsidRPr="009852A7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9852A7">
        <w:rPr>
          <w:rFonts w:ascii="Times New Roman" w:hAnsi="Times New Roman" w:cs="Times New Roman"/>
          <w:sz w:val="24"/>
          <w:szCs w:val="24"/>
        </w:rPr>
        <w:t>, Казан, «</w:t>
      </w:r>
      <w:proofErr w:type="spellStart"/>
      <w:r w:rsidRPr="009852A7">
        <w:rPr>
          <w:rFonts w:ascii="Times New Roman" w:hAnsi="Times New Roman" w:cs="Times New Roman"/>
          <w:sz w:val="24"/>
          <w:szCs w:val="24"/>
        </w:rPr>
        <w:t>Мэгариф</w:t>
      </w:r>
      <w:proofErr w:type="spellEnd"/>
      <w:r w:rsidRPr="009852A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852A7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9852A7">
        <w:rPr>
          <w:rFonts w:ascii="Times New Roman" w:hAnsi="Times New Roman" w:cs="Times New Roman"/>
          <w:sz w:val="24"/>
          <w:szCs w:val="24"/>
        </w:rPr>
        <w:t>»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 xml:space="preserve">, 2017; </w:t>
      </w:r>
      <w:bookmarkStart w:id="3" w:name="_GoBack"/>
      <w:bookmarkEnd w:id="3"/>
      <w:r w:rsidRPr="009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«Татар теле. 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класс», авторы Ф.А.Гафурова, </w:t>
      </w:r>
      <w:proofErr w:type="spellStart"/>
      <w:r w:rsidRPr="009852A7">
        <w:rPr>
          <w:rFonts w:ascii="Times New Roman" w:eastAsia="Times New Roman" w:hAnsi="Times New Roman" w:cs="Times New Roman"/>
          <w:sz w:val="24"/>
          <w:szCs w:val="24"/>
          <w:lang w:eastAsia="ru-RU"/>
        </w:rPr>
        <w:t>Б.С.Салимгареева</w:t>
      </w:r>
      <w:proofErr w:type="spellEnd"/>
      <w:proofErr w:type="gramStart"/>
      <w:r w:rsidRPr="009852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proofErr w:type="gramEnd"/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фа, “Китап”, 2012;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«Татар теле. 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>4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класс», авторы Ф.А.Гафурова, </w:t>
      </w:r>
      <w:proofErr w:type="spell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Б.С.Салимгареева</w:t>
      </w:r>
      <w:proofErr w:type="spellEnd"/>
      <w:proofErr w:type="gram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>У</w:t>
      </w:r>
      <w:proofErr w:type="gramEnd"/>
      <w:r w:rsidRPr="009852A7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 xml:space="preserve">фа, “Китап”, 2003; </w:t>
      </w:r>
    </w:p>
    <w:p w:rsidR="007636A2" w:rsidRPr="009852A7" w:rsidRDefault="007636A2" w:rsidP="009852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изучение родного  языка  в начальной школе выделяется 270 </w:t>
      </w:r>
      <w:r w:rsidRPr="009852A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ч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9852A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 1 классе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–66</w:t>
      </w:r>
      <w:r w:rsidRPr="009852A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ч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(2 ч в неделю, 33 учебные недели)</w:t>
      </w:r>
      <w:proofErr w:type="gramStart"/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  <w:r w:rsidRPr="009852A7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в</w:t>
      </w:r>
      <w:proofErr w:type="gramEnd"/>
      <w:r w:rsidRPr="009852A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2-4 классах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на уроки   отводится </w:t>
      </w:r>
      <w:r w:rsidRPr="0098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68ч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(2 ч в неделю, </w:t>
      </w:r>
      <w:r w:rsidRPr="009852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34 </w:t>
      </w:r>
      <w:r w:rsidRPr="009852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учебные недели)    </w:t>
      </w:r>
    </w:p>
    <w:p w:rsidR="007636A2" w:rsidRPr="009852A7" w:rsidRDefault="007636A2" w:rsidP="00985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30D88" w:rsidRPr="009852A7" w:rsidRDefault="00430D88" w:rsidP="0098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b/>
          <w:sz w:val="24"/>
          <w:szCs w:val="24"/>
        </w:rPr>
        <w:t>О</w:t>
      </w:r>
      <w:r w:rsidR="007636A2" w:rsidRPr="009852A7">
        <w:rPr>
          <w:rFonts w:ascii="Times New Roman" w:hAnsi="Times New Roman" w:cs="Times New Roman"/>
          <w:b/>
          <w:sz w:val="24"/>
          <w:szCs w:val="24"/>
        </w:rPr>
        <w:t>сновная цель</w:t>
      </w:r>
      <w:r w:rsidR="007636A2" w:rsidRPr="009852A7">
        <w:rPr>
          <w:rFonts w:ascii="Times New Roman" w:hAnsi="Times New Roman" w:cs="Times New Roman"/>
          <w:sz w:val="24"/>
          <w:szCs w:val="24"/>
        </w:rPr>
        <w:t xml:space="preserve"> обучения родному (татарскому) языку и литературе – развитие школьника как личности, полноценно владеющей устной и письменной речью родного языка. </w:t>
      </w:r>
    </w:p>
    <w:p w:rsidR="00430D88" w:rsidRPr="009852A7" w:rsidRDefault="007636A2" w:rsidP="0098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b/>
          <w:sz w:val="24"/>
          <w:szCs w:val="24"/>
        </w:rPr>
        <w:t>Задачи обучения</w:t>
      </w:r>
      <w:r w:rsidRPr="009852A7">
        <w:rPr>
          <w:rFonts w:ascii="Times New Roman" w:hAnsi="Times New Roman" w:cs="Times New Roman"/>
          <w:sz w:val="24"/>
          <w:szCs w:val="24"/>
        </w:rPr>
        <w:t xml:space="preserve"> родному (татарскому) языку в начальных классах разнообразны и тесно взаимосвязаны между собой: </w:t>
      </w:r>
    </w:p>
    <w:p w:rsidR="00430D88" w:rsidRPr="009852A7" w:rsidRDefault="007636A2" w:rsidP="0098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 xml:space="preserve">•овладение речевой деятельностью в разных ее видах (чтение, письмо, говорение, слушание); •усвоение основ знаний из области фонетики и графики, грамматики (морфологии и синтаксиса), лексики (словарный состав языка), </w:t>
      </w:r>
      <w:proofErr w:type="spellStart"/>
      <w:r w:rsidRPr="009852A7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9852A7">
        <w:rPr>
          <w:rFonts w:ascii="Times New Roman" w:hAnsi="Times New Roman" w:cs="Times New Roman"/>
          <w:sz w:val="24"/>
          <w:szCs w:val="24"/>
        </w:rPr>
        <w:t xml:space="preserve"> (состав слова); •формирование каллиграфических, орфографических и пунктуационных навыков, </w:t>
      </w:r>
      <w:r w:rsidRPr="009852A7">
        <w:rPr>
          <w:rFonts w:ascii="Times New Roman" w:hAnsi="Times New Roman" w:cs="Times New Roman"/>
          <w:sz w:val="24"/>
          <w:szCs w:val="24"/>
        </w:rPr>
        <w:lastRenderedPageBreak/>
        <w:t xml:space="preserve">речевых умений, обеспечивающих восприятие, воспроизведение и создание высказываний в устной и письменной форме; </w:t>
      </w:r>
    </w:p>
    <w:p w:rsidR="007636A2" w:rsidRPr="009852A7" w:rsidRDefault="007636A2" w:rsidP="0098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>•обогащение словарного запаса, умение пользоваться словарями разных типов; •эстетическое, эмоциональное, нр</w:t>
      </w:r>
      <w:r w:rsidR="00430D88" w:rsidRPr="009852A7">
        <w:rPr>
          <w:rFonts w:ascii="Times New Roman" w:hAnsi="Times New Roman" w:cs="Times New Roman"/>
          <w:sz w:val="24"/>
          <w:szCs w:val="24"/>
        </w:rPr>
        <w:t xml:space="preserve">авственное развитие школьника; </w:t>
      </w:r>
    </w:p>
    <w:p w:rsidR="007636A2" w:rsidRPr="009852A7" w:rsidRDefault="007636A2" w:rsidP="0098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>•пробуждение познавательного интереса к родному слову, стремления совершенствовать свою речь.</w:t>
      </w:r>
    </w:p>
    <w:p w:rsidR="007636A2" w:rsidRPr="009852A7" w:rsidRDefault="007636A2" w:rsidP="00985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852A7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освоения программы</w:t>
      </w:r>
    </w:p>
    <w:p w:rsidR="007636A2" w:rsidRPr="009852A7" w:rsidRDefault="007636A2" w:rsidP="009852A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2A7">
        <w:rPr>
          <w:rFonts w:ascii="Times New Roman" w:hAnsi="Times New Roman" w:cs="Times New Roman"/>
          <w:sz w:val="24"/>
          <w:szCs w:val="24"/>
        </w:rPr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2)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430D88" w:rsidRPr="009852A7" w:rsidRDefault="00430D88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Содержание курса родного языка обеспечивает реализацию следующих </w:t>
      </w:r>
      <w:r w:rsidRPr="009852A7">
        <w:rPr>
          <w:rFonts w:ascii="Times New Roman" w:hAnsi="Times New Roman"/>
          <w:b/>
          <w:sz w:val="24"/>
          <w:szCs w:val="24"/>
        </w:rPr>
        <w:t xml:space="preserve">личностных, </w:t>
      </w:r>
      <w:proofErr w:type="spellStart"/>
      <w:r w:rsidRPr="009852A7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9852A7">
        <w:rPr>
          <w:rFonts w:ascii="Times New Roman" w:hAnsi="Times New Roman"/>
          <w:b/>
          <w:sz w:val="24"/>
          <w:szCs w:val="24"/>
        </w:rPr>
        <w:t xml:space="preserve"> и предметных </w:t>
      </w:r>
      <w:r w:rsidRPr="009852A7">
        <w:rPr>
          <w:rFonts w:ascii="Times New Roman" w:hAnsi="Times New Roman"/>
          <w:sz w:val="24"/>
          <w:szCs w:val="24"/>
        </w:rPr>
        <w:t>результатов: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b/>
          <w:color w:val="000000"/>
          <w:sz w:val="24"/>
          <w:szCs w:val="24"/>
        </w:rPr>
        <w:t>Личностными результатами</w:t>
      </w:r>
      <w:r w:rsidRPr="009852A7">
        <w:rPr>
          <w:rFonts w:ascii="Times New Roman" w:hAnsi="Times New Roman"/>
          <w:color w:val="000000"/>
          <w:sz w:val="24"/>
          <w:szCs w:val="24"/>
        </w:rPr>
        <w:t xml:space="preserve"> освоения выпускниками основной школы программы по родному языку являются: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>- понимание родного языка как одной из основных национально-культурных ценностей  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852A7">
        <w:rPr>
          <w:rFonts w:ascii="Times New Roman" w:hAnsi="Times New Roman"/>
          <w:color w:val="000000"/>
          <w:sz w:val="24"/>
          <w:szCs w:val="24"/>
        </w:rPr>
        <w:t xml:space="preserve">- осознание эстетической ценности родного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</w:t>
      </w:r>
      <w:proofErr w:type="spellStart"/>
      <w:r w:rsidRPr="009852A7">
        <w:rPr>
          <w:rFonts w:ascii="Times New Roman" w:hAnsi="Times New Roman"/>
          <w:color w:val="000000"/>
          <w:sz w:val="24"/>
          <w:szCs w:val="24"/>
        </w:rPr>
        <w:t>самосовер-шенствованию</w:t>
      </w:r>
      <w:proofErr w:type="spellEnd"/>
      <w:r w:rsidRPr="009852A7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 xml:space="preserve">- достаточный </w:t>
      </w:r>
      <w:proofErr w:type="spellStart"/>
      <w:r w:rsidRPr="009852A7">
        <w:rPr>
          <w:rFonts w:ascii="Times New Roman" w:hAnsi="Times New Roman"/>
          <w:color w:val="000000"/>
          <w:sz w:val="24"/>
          <w:szCs w:val="24"/>
        </w:rPr>
        <w:t>обьем</w:t>
      </w:r>
      <w:proofErr w:type="spellEnd"/>
      <w:r w:rsidRPr="009852A7">
        <w:rPr>
          <w:rFonts w:ascii="Times New Roman" w:hAnsi="Times New Roman"/>
          <w:color w:val="000000"/>
          <w:sz w:val="24"/>
          <w:szCs w:val="24"/>
        </w:rPr>
        <w:t xml:space="preserve">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852A7">
        <w:rPr>
          <w:rFonts w:ascii="Times New Roman" w:hAnsi="Times New Roman"/>
          <w:b/>
          <w:color w:val="000000"/>
          <w:sz w:val="24"/>
          <w:szCs w:val="24"/>
        </w:rPr>
        <w:t>Метапредметными</w:t>
      </w:r>
      <w:proofErr w:type="spellEnd"/>
      <w:r w:rsidRPr="009852A7">
        <w:rPr>
          <w:rFonts w:ascii="Times New Roman" w:hAnsi="Times New Roman"/>
          <w:color w:val="000000"/>
          <w:sz w:val="24"/>
          <w:szCs w:val="24"/>
        </w:rPr>
        <w:t xml:space="preserve"> результатами освоения выпускниками основной школы программы по родному языку являются: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>- владение всеми видами речевой деятельности;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 xml:space="preserve">-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9852A7">
        <w:rPr>
          <w:rFonts w:ascii="Times New Roman" w:hAnsi="Times New Roman"/>
          <w:color w:val="000000"/>
          <w:sz w:val="24"/>
          <w:szCs w:val="24"/>
        </w:rPr>
        <w:t>межпредметном</w:t>
      </w:r>
      <w:proofErr w:type="spellEnd"/>
      <w:r w:rsidRPr="009852A7">
        <w:rPr>
          <w:rFonts w:ascii="Times New Roman" w:hAnsi="Times New Roman"/>
          <w:color w:val="000000"/>
          <w:sz w:val="24"/>
          <w:szCs w:val="24"/>
        </w:rPr>
        <w:t xml:space="preserve"> уровне (на уроках иностранного языка, литературы и др.);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>-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b/>
          <w:color w:val="000000"/>
          <w:sz w:val="24"/>
          <w:szCs w:val="24"/>
        </w:rPr>
        <w:t>Предметными результатами</w:t>
      </w:r>
      <w:r w:rsidRPr="009852A7">
        <w:rPr>
          <w:rFonts w:ascii="Times New Roman" w:hAnsi="Times New Roman"/>
          <w:color w:val="000000"/>
          <w:sz w:val="24"/>
          <w:szCs w:val="24"/>
        </w:rPr>
        <w:t xml:space="preserve"> освоения выпускниками основной школы программы по родному языку являются: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lastRenderedPageBreak/>
        <w:t>- представление об основных функциях языка, о роли родного языка как национального языка народа, как государственного языка, о связи языка и культуры народа, о роли родного языка в жизни человека и общества;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>- понимание места родного языка в системе гуманитарных наук и его роли в образовании в целом;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>- усвоение основ научных знаний о родном языке; понимание взаимосвязи его уровней и единиц;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>-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9852A7">
        <w:rPr>
          <w:rFonts w:ascii="Times New Roman" w:hAnsi="Times New Roman"/>
          <w:color w:val="000000"/>
          <w:sz w:val="24"/>
          <w:szCs w:val="24"/>
          <w:lang w:bidi="ru-RU"/>
        </w:rPr>
        <w:t>- овладение основными стилистическими ресурсами лексики и фразеологии родного языка, основными нормами родного литературного языка (орфоэпическими, лексическими</w:t>
      </w:r>
      <w:proofErr w:type="gramStart"/>
      <w:r w:rsidRPr="009852A7">
        <w:rPr>
          <w:rFonts w:ascii="Times New Roman" w:hAnsi="Times New Roman"/>
          <w:color w:val="000000"/>
          <w:sz w:val="24"/>
          <w:szCs w:val="24"/>
          <w:lang w:bidi="ru-RU"/>
        </w:rPr>
        <w:t xml:space="preserve">., </w:t>
      </w:r>
      <w:proofErr w:type="gramEnd"/>
      <w:r w:rsidRPr="009852A7">
        <w:rPr>
          <w:rFonts w:ascii="Times New Roman" w:hAnsi="Times New Roman"/>
          <w:color w:val="000000"/>
          <w:sz w:val="24"/>
          <w:szCs w:val="24"/>
          <w:lang w:bidi="ru-RU"/>
        </w:rPr>
        <w:t>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>-  опознавание и анализ основных единиц языка, грамматических категорий     языка,     уместное употребление языковых единиц адекватно ситуации речевого общения;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 xml:space="preserve"> -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852A7">
        <w:rPr>
          <w:rFonts w:ascii="Times New Roman" w:hAnsi="Times New Roman"/>
          <w:color w:val="000000"/>
          <w:sz w:val="24"/>
          <w:szCs w:val="24"/>
        </w:rPr>
        <w:t xml:space="preserve"> -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9852A7">
        <w:rPr>
          <w:rFonts w:ascii="Times New Roman" w:hAnsi="Times New Roman"/>
          <w:b/>
          <w:bCs/>
          <w:i/>
          <w:sz w:val="24"/>
          <w:szCs w:val="24"/>
        </w:rPr>
        <w:t>Выпускник научится: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назвать татарский алфавит, писать предложенные слова или фамилии одноклассников в порядке алфавита;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назвать мягкие и твердые гласные, определить наличие (от</w:t>
      </w:r>
      <w:r w:rsidRPr="009852A7">
        <w:rPr>
          <w:rFonts w:ascii="Times New Roman" w:hAnsi="Times New Roman"/>
          <w:sz w:val="24"/>
          <w:szCs w:val="24"/>
        </w:rPr>
        <w:softHyphen/>
        <w:t>сутствие) закона сингармонизма;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pacing w:val="-1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>определить звонкие и глухие согласные;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i/>
          <w:iCs/>
          <w:spacing w:val="-1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 xml:space="preserve">правильно читать и писать слова с буквами </w:t>
      </w:r>
      <w:r w:rsidRPr="009852A7">
        <w:rPr>
          <w:rFonts w:ascii="Times New Roman" w:hAnsi="Times New Roman"/>
          <w:i/>
          <w:iCs/>
          <w:spacing w:val="-1"/>
          <w:sz w:val="24"/>
          <w:szCs w:val="24"/>
        </w:rPr>
        <w:t>ъ, ь, я, ю, е;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правильно произносить ударные слоги, сравнить с русскими словами;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>находить в предложенном тексте (предложении) имена суще</w:t>
      </w:r>
      <w:r w:rsidRPr="009852A7">
        <w:rPr>
          <w:rFonts w:ascii="Times New Roman" w:hAnsi="Times New Roman"/>
          <w:spacing w:val="-1"/>
          <w:sz w:val="24"/>
          <w:szCs w:val="24"/>
        </w:rPr>
        <w:softHyphen/>
      </w:r>
      <w:r w:rsidRPr="009852A7">
        <w:rPr>
          <w:rFonts w:ascii="Times New Roman" w:hAnsi="Times New Roman"/>
          <w:sz w:val="24"/>
          <w:szCs w:val="24"/>
        </w:rPr>
        <w:t>ствительные, прилагательные и глаголы;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3"/>
          <w:sz w:val="24"/>
          <w:szCs w:val="24"/>
        </w:rPr>
        <w:t>определять формы единственного и множественного числа су</w:t>
      </w:r>
      <w:r w:rsidRPr="009852A7">
        <w:rPr>
          <w:rFonts w:ascii="Times New Roman" w:hAnsi="Times New Roman"/>
          <w:spacing w:val="-3"/>
          <w:sz w:val="24"/>
          <w:szCs w:val="24"/>
        </w:rPr>
        <w:softHyphen/>
      </w:r>
      <w:r w:rsidRPr="009852A7">
        <w:rPr>
          <w:rFonts w:ascii="Times New Roman" w:hAnsi="Times New Roman"/>
          <w:sz w:val="24"/>
          <w:szCs w:val="24"/>
        </w:rPr>
        <w:t>ществительных, отрицательные формы и личные окончания гла</w:t>
      </w:r>
      <w:r w:rsidRPr="009852A7">
        <w:rPr>
          <w:rFonts w:ascii="Times New Roman" w:hAnsi="Times New Roman"/>
          <w:sz w:val="24"/>
          <w:szCs w:val="24"/>
        </w:rPr>
        <w:softHyphen/>
        <w:t>голов;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2"/>
          <w:sz w:val="24"/>
          <w:szCs w:val="24"/>
        </w:rPr>
        <w:t>находить главные члены предложения, комментировать поря</w:t>
      </w:r>
      <w:r w:rsidRPr="009852A7">
        <w:rPr>
          <w:rFonts w:ascii="Times New Roman" w:hAnsi="Times New Roman"/>
          <w:spacing w:val="-2"/>
          <w:sz w:val="24"/>
          <w:szCs w:val="24"/>
        </w:rPr>
        <w:softHyphen/>
      </w:r>
      <w:r w:rsidRPr="009852A7">
        <w:rPr>
          <w:rFonts w:ascii="Times New Roman" w:hAnsi="Times New Roman"/>
          <w:sz w:val="24"/>
          <w:szCs w:val="24"/>
        </w:rPr>
        <w:t>док их расположения в татарском и русском языках;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>читать наизусть скороговорки, пословицы и поговорки с изу</w:t>
      </w:r>
      <w:r w:rsidRPr="009852A7">
        <w:rPr>
          <w:rFonts w:ascii="Times New Roman" w:hAnsi="Times New Roman"/>
          <w:spacing w:val="-1"/>
          <w:sz w:val="24"/>
          <w:szCs w:val="24"/>
        </w:rPr>
        <w:softHyphen/>
      </w:r>
      <w:r w:rsidRPr="009852A7">
        <w:rPr>
          <w:rFonts w:ascii="Times New Roman" w:hAnsi="Times New Roman"/>
          <w:sz w:val="24"/>
          <w:szCs w:val="24"/>
        </w:rPr>
        <w:t>ченными частями речи;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 xml:space="preserve">писать небольшое изложение по заданному тексту в объеме </w:t>
      </w:r>
      <w:r w:rsidRPr="009852A7">
        <w:rPr>
          <w:rFonts w:ascii="Times New Roman" w:hAnsi="Times New Roman"/>
          <w:spacing w:val="-5"/>
          <w:sz w:val="24"/>
          <w:szCs w:val="24"/>
        </w:rPr>
        <w:t xml:space="preserve">45-50 слов в форме ответов на вопросы учителя; используя темы для </w:t>
      </w:r>
      <w:r w:rsidRPr="009852A7">
        <w:rPr>
          <w:rFonts w:ascii="Times New Roman" w:hAnsi="Times New Roman"/>
          <w:sz w:val="24"/>
          <w:szCs w:val="24"/>
        </w:rPr>
        <w:t>развития речи, писать сочинение из 40-45 слов;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 xml:space="preserve">писать словарные диктанты в объеме 7-10 слов, контрольные </w:t>
      </w:r>
      <w:r w:rsidRPr="009852A7">
        <w:rPr>
          <w:rFonts w:ascii="Times New Roman" w:hAnsi="Times New Roman"/>
          <w:sz w:val="24"/>
          <w:szCs w:val="24"/>
        </w:rPr>
        <w:t>диктанты - 26-30 слов.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9852A7">
        <w:rPr>
          <w:rFonts w:ascii="Times New Roman" w:hAnsi="Times New Roman"/>
          <w:b/>
          <w:sz w:val="24"/>
          <w:szCs w:val="24"/>
        </w:rPr>
        <w:t>Выпускник получит возможность научиться</w:t>
      </w:r>
      <w:r w:rsidRPr="009852A7">
        <w:rPr>
          <w:rFonts w:ascii="Times New Roman" w:hAnsi="Times New Roman"/>
          <w:b/>
          <w:i/>
          <w:iCs/>
          <w:spacing w:val="-1"/>
          <w:sz w:val="24"/>
          <w:szCs w:val="24"/>
        </w:rPr>
        <w:t>: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pacing w:val="-1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>провести фонетический разбор слов (делить слово на слоги</w:t>
      </w:r>
      <w:r w:rsidRPr="009852A7">
        <w:rPr>
          <w:rFonts w:ascii="Times New Roman" w:hAnsi="Times New Roman"/>
          <w:sz w:val="24"/>
          <w:szCs w:val="24"/>
        </w:rPr>
        <w:t xml:space="preserve">), обозначить ударение, называть буквы и звуки, определять мягкие </w:t>
      </w:r>
      <w:r w:rsidRPr="009852A7">
        <w:rPr>
          <w:rFonts w:ascii="Times New Roman" w:hAnsi="Times New Roman"/>
          <w:spacing w:val="-1"/>
          <w:sz w:val="24"/>
          <w:szCs w:val="24"/>
        </w:rPr>
        <w:t>и твердые гласные, звонкие и глухие согласные);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>определять прямое и переносное значение слова, многозначн</w:t>
      </w:r>
      <w:r w:rsidRPr="009852A7">
        <w:rPr>
          <w:rFonts w:ascii="Times New Roman" w:hAnsi="Times New Roman"/>
          <w:sz w:val="24"/>
          <w:szCs w:val="24"/>
        </w:rPr>
        <w:t>ость слова;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lastRenderedPageBreak/>
        <w:t>находить синонимы, омонимы, антонимы и правильно употреблять их в речи;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z w:val="24"/>
          <w:szCs w:val="24"/>
        </w:rPr>
        <w:t>пользоваться различными словарями;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pacing w:val="-1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>разбирать слово по составу (определять корень и аффиксы);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pacing w:val="-1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>правильно писать сложные и парные слова, объяснить их образование; писать с ними словарные и объяснительные диктанты;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4"/>
          <w:sz w:val="24"/>
          <w:szCs w:val="24"/>
        </w:rPr>
        <w:t>определять нарицательные и собственные имена существитель</w:t>
      </w:r>
      <w:r w:rsidRPr="009852A7">
        <w:rPr>
          <w:rFonts w:ascii="Times New Roman" w:hAnsi="Times New Roman"/>
          <w:spacing w:val="-4"/>
          <w:sz w:val="24"/>
          <w:szCs w:val="24"/>
        </w:rPr>
        <w:softHyphen/>
      </w:r>
      <w:r w:rsidRPr="009852A7">
        <w:rPr>
          <w:rFonts w:ascii="Times New Roman" w:hAnsi="Times New Roman"/>
          <w:sz w:val="24"/>
          <w:szCs w:val="24"/>
        </w:rPr>
        <w:t>ные, понимать особенности связи имен прилагательных и числит</w:t>
      </w:r>
      <w:r w:rsidRPr="009852A7">
        <w:rPr>
          <w:rFonts w:ascii="Times New Roman" w:hAnsi="Times New Roman"/>
          <w:spacing w:val="-2"/>
          <w:sz w:val="24"/>
          <w:szCs w:val="24"/>
        </w:rPr>
        <w:t>ельных с существительными в татарском языке; правильное упот</w:t>
      </w:r>
      <w:r w:rsidRPr="009852A7">
        <w:rPr>
          <w:rFonts w:ascii="Times New Roman" w:hAnsi="Times New Roman"/>
          <w:spacing w:val="-2"/>
          <w:sz w:val="24"/>
          <w:szCs w:val="24"/>
        </w:rPr>
        <w:softHyphen/>
      </w:r>
      <w:r w:rsidRPr="009852A7">
        <w:rPr>
          <w:rFonts w:ascii="Times New Roman" w:hAnsi="Times New Roman"/>
          <w:sz w:val="24"/>
          <w:szCs w:val="24"/>
        </w:rPr>
        <w:t>реблять местоимений в речи;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3"/>
          <w:sz w:val="24"/>
          <w:szCs w:val="24"/>
        </w:rPr>
        <w:t>уметь составлять предложения с глаголами настоящего време</w:t>
      </w:r>
      <w:r w:rsidRPr="009852A7">
        <w:rPr>
          <w:rFonts w:ascii="Times New Roman" w:hAnsi="Times New Roman"/>
          <w:spacing w:val="-3"/>
          <w:sz w:val="24"/>
          <w:szCs w:val="24"/>
        </w:rPr>
        <w:softHyphen/>
      </w:r>
      <w:r w:rsidRPr="009852A7">
        <w:rPr>
          <w:rFonts w:ascii="Times New Roman" w:hAnsi="Times New Roman"/>
          <w:sz w:val="24"/>
          <w:szCs w:val="24"/>
        </w:rPr>
        <w:t>ни изъявительного наклонения;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2"/>
          <w:sz w:val="24"/>
          <w:szCs w:val="24"/>
        </w:rPr>
        <w:t>ставить вопросы и находить главные члены предложения; по</w:t>
      </w:r>
      <w:r w:rsidRPr="009852A7">
        <w:rPr>
          <w:rFonts w:ascii="Times New Roman" w:hAnsi="Times New Roman"/>
          <w:sz w:val="24"/>
          <w:szCs w:val="24"/>
        </w:rPr>
        <w:t>нимать особенности связи определения и определяемого слова в татарском языке;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3"/>
          <w:sz w:val="24"/>
          <w:szCs w:val="24"/>
        </w:rPr>
        <w:t xml:space="preserve">написать сочинения по темам для развития речи из 45-50 слов, </w:t>
      </w:r>
      <w:r w:rsidRPr="009852A7">
        <w:rPr>
          <w:rFonts w:ascii="Times New Roman" w:hAnsi="Times New Roman"/>
          <w:sz w:val="24"/>
          <w:szCs w:val="24"/>
        </w:rPr>
        <w:t>используя изученные части речи;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pacing w:val="-1"/>
          <w:sz w:val="24"/>
          <w:szCs w:val="24"/>
        </w:rPr>
      </w:pPr>
      <w:r w:rsidRPr="009852A7">
        <w:rPr>
          <w:rFonts w:ascii="Times New Roman" w:hAnsi="Times New Roman"/>
          <w:spacing w:val="-1"/>
          <w:sz w:val="24"/>
          <w:szCs w:val="24"/>
        </w:rPr>
        <w:t>с помощью учителя написать изложение из 50-55 слов;</w:t>
      </w:r>
    </w:p>
    <w:p w:rsidR="007636A2" w:rsidRPr="009852A7" w:rsidRDefault="007636A2" w:rsidP="009852A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52A7">
        <w:rPr>
          <w:rFonts w:ascii="Times New Roman" w:hAnsi="Times New Roman"/>
          <w:spacing w:val="-3"/>
          <w:sz w:val="24"/>
          <w:szCs w:val="24"/>
        </w:rPr>
        <w:t xml:space="preserve">написать словарный диктант в объеме 10-12 слов, контрольный </w:t>
      </w:r>
      <w:r w:rsidRPr="009852A7">
        <w:rPr>
          <w:rFonts w:ascii="Times New Roman" w:hAnsi="Times New Roman"/>
          <w:sz w:val="24"/>
          <w:szCs w:val="24"/>
        </w:rPr>
        <w:t>диктант – 35-45 слов.</w:t>
      </w:r>
    </w:p>
    <w:p w:rsidR="007636A2" w:rsidRPr="009852A7" w:rsidRDefault="007636A2" w:rsidP="009852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400B" w:rsidRDefault="0074400B" w:rsidP="0074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2A7"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количества часов, отводимых</w:t>
      </w:r>
    </w:p>
    <w:p w:rsidR="0074400B" w:rsidRPr="009852A7" w:rsidRDefault="0074400B" w:rsidP="0074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74400B" w:rsidRPr="009852A7" w:rsidRDefault="0074400B" w:rsidP="00744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</w:p>
    <w:tbl>
      <w:tblPr>
        <w:tblW w:w="528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946"/>
        <w:gridCol w:w="849"/>
        <w:gridCol w:w="852"/>
        <w:gridCol w:w="898"/>
      </w:tblGrid>
      <w:tr w:rsidR="0074400B" w:rsidRPr="009852A7" w:rsidTr="007A3C76">
        <w:trPr>
          <w:trHeight w:val="468"/>
        </w:trPr>
        <w:tc>
          <w:tcPr>
            <w:tcW w:w="281" w:type="pct"/>
            <w:vMerge w:val="restar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34" w:type="pct"/>
            <w:vMerge w:val="restar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урока с указанием этнокультурных особенностей </w:t>
            </w:r>
          </w:p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Республики Башкортостан</w:t>
            </w:r>
          </w:p>
        </w:tc>
        <w:tc>
          <w:tcPr>
            <w:tcW w:w="420" w:type="pct"/>
            <w:vMerge w:val="restar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65" w:type="pct"/>
            <w:gridSpan w:val="2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4400B" w:rsidRPr="009852A7" w:rsidTr="007A3C76">
        <w:trPr>
          <w:trHeight w:val="409"/>
        </w:trPr>
        <w:tc>
          <w:tcPr>
            <w:tcW w:w="281" w:type="pct"/>
            <w:vMerge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434" w:type="pct"/>
            <w:vMerge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pct"/>
            <w:vMerge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" w:type="pct"/>
            <w:vMerge w:val="restar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444" w:type="pct"/>
            <w:vMerge w:val="restar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74400B" w:rsidRPr="009852A7" w:rsidTr="007A3C76">
        <w:trPr>
          <w:trHeight w:val="276"/>
        </w:trPr>
        <w:tc>
          <w:tcPr>
            <w:tcW w:w="281" w:type="pct"/>
            <w:vMerge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pct"/>
            <w:vMerge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pct"/>
            <w:vMerge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" w:type="pct"/>
            <w:vMerge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vMerge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00B" w:rsidRPr="009852A7" w:rsidTr="007A3C76">
        <w:trPr>
          <w:trHeight w:val="817"/>
        </w:trPr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ӘЗЕРЛЕК ЧОРЫ.</w:t>
            </w:r>
          </w:p>
          <w:p w:rsidR="0074400B" w:rsidRPr="00231349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Рабочая строка. Верхняя и нижняя линии рабочей строки. Схемы слова,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предложения</w:t>
            </w:r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зу</w:t>
            </w:r>
            <w:proofErr w:type="spell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юлы беләнтанышу.Җөмлә, сүз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сызу</w:t>
            </w:r>
            <w:proofErr w:type="spell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444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Письмо  овалов, полуовалов, наклонных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прямых</w:t>
            </w:r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вал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ярым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оваллардан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хәреф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язу.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444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ӘЛИФБА ЧОРЫ.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444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00B" w:rsidRPr="009852A7" w:rsidTr="007A3C76">
        <w:trPr>
          <w:trHeight w:val="279"/>
        </w:trPr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4" w:type="pct"/>
          </w:tcPr>
          <w:p w:rsidR="0074400B" w:rsidRPr="005C2DF4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Письмо букв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,а</w:t>
            </w:r>
            <w:proofErr w:type="spellEnd"/>
            <w:proofErr w:type="gramEnd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Ә,ә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А,а</w:t>
            </w:r>
            <w:proofErr w:type="spell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Ә,ә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хәрефләренязу.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421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Буквы Ы,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Э,э</w:t>
            </w:r>
            <w:proofErr w:type="spellEnd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Анализ начертания   букв</w:t>
            </w:r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узык [ы]авазы һәм ы,Ы   (э) авазы э(е) хәрефләре.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444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БуквыУ,у</w:t>
            </w:r>
            <w:proofErr w:type="spellEnd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Ү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Анализ начертания   </w:t>
            </w:r>
            <w:proofErr w:type="spell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</w:t>
            </w:r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spell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Үү  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хәрефләрен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язу. 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Буквы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о,О Ө,ө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Анализ начертания   букв</w:t>
            </w:r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узык [о,ө]  авазы һәм о,О Ө,ө хәрефләре.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Буквы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Ө,ө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.Правило правописания </w:t>
            </w:r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ө-</w:t>
            </w:r>
            <w:proofErr w:type="gramEnd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е.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[ө] авазы һәм ө,Ө хәрефләре. (о)-о,ы.  (ө) –ө,е кагыйдәсе.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Звонкийсогласный  [л].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Тартык,яңгырау  [л] авазы , л,Л хәрефләре.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E7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23.10</w:t>
            </w:r>
          </w:p>
        </w:tc>
        <w:tc>
          <w:tcPr>
            <w:tcW w:w="444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Звонкийсогласный  [р].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Тартык, яңгырау  [р] авазы ,   Р ,р хәрефләре.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13.11</w:t>
            </w:r>
          </w:p>
        </w:tc>
        <w:tc>
          <w:tcPr>
            <w:tcW w:w="444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Звонкий согласный  [й].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Тартык, яңгырау [й] авазы һәм Й, й хәрефе.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20.11</w:t>
            </w:r>
          </w:p>
        </w:tc>
        <w:tc>
          <w:tcPr>
            <w:tcW w:w="444" w:type="pct"/>
          </w:tcPr>
          <w:p w:rsidR="0074400B" w:rsidRPr="003B6B87" w:rsidRDefault="0074400B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Гласный звук и буква Я,я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Сузык Я,я хәрефләре.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27.11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Ю,ю хәрефләрен язу.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4.12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Звонкийсогласный  [д].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Яңгырау тартык [д]авазы  һәм Д , д хәрефләре.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11.12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Звонкийсогласный  [з].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Яңгырау тартык [з] авазы һәм һәм,З,з хәрефләрен язу.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18.12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Звонкийсогласный  [г].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Яңгырау тартык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гъ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авазлары Г,г хәрефе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63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421" w:type="pct"/>
          </w:tcPr>
          <w:p w:rsidR="0074400B" w:rsidRDefault="0074400B" w:rsidP="007A3C76">
            <w:r>
              <w:t>25.12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Звонкийсогласный  [в].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Ирен-ирен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һәм ирен-ирен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авазлары һәм В,в хәрефләре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15.01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rPr>
          <w:trHeight w:val="372"/>
        </w:trPr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Звонкий согласный  [б].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Яңгырау тартык [б] авазы һәм Б,б  хәрефләрен язу.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Default="0074400B" w:rsidP="007A3C76">
            <w:r>
              <w:t>22.01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Звонкийсогласный  [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Яңгырау  тартык [ж] авазы , һәм Ж, ж  хәрефләре.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29.01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</w:tcPr>
          <w:p w:rsidR="0074400B" w:rsidRPr="00231349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3434" w:type="pct"/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Звонкийсогласный  [җ].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Яңгырау тартык [җ] авазы һәм җ,Җ хәрефләре.</w:t>
            </w:r>
          </w:p>
        </w:tc>
        <w:tc>
          <w:tcPr>
            <w:tcW w:w="420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5.02</w:t>
            </w:r>
          </w:p>
        </w:tc>
        <w:tc>
          <w:tcPr>
            <w:tcW w:w="444" w:type="pct"/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Глухой согласный  [ч].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Саңгырау тартык [ч] авазы, </w:t>
            </w:r>
          </w:p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 ,ч хәрефләре.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12.02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Глухой согласный  [һ].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начертания   букв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Саңгырау тартык [һ] авазы  һ,Һ хәрефләре.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19.02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rPr>
          <w:trHeight w:val="282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Глухой согласный  [щ]. Анализ начертания   букв.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Саңгырау т</w:t>
            </w:r>
            <w:r w:rsidRPr="009852A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артык (щ) авазы  һәм Щ,щ хәрефләре. 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26.02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Письмо слов с Ь. Анализ начертания   буквы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Ь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билгесе булган сүзләр язу.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4.03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Составление предложений по опорным словам.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списывания предложений с письменного шрифта.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Бирелгән сүзләрдән җөмләләр төзеп язу. Басмачадан күчерү.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63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11.03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Части речи.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 төркемнәре.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>
            <w:r>
              <w:t>18.03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Части речи.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 төркемнәре.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1.04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Гласные звуки. Правила переноса слов.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аваз хәрефләре.</w:t>
            </w:r>
          </w:p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Сүзләрне юлдан юлга күчерү.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8.04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Буквы Ө-е.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Ө-е хәрефләре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15.04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rPr>
          <w:trHeight w:val="25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Буква  Я.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хәрефе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22.04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Default="0074400B" w:rsidP="007A3C76"/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Буква  Е.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 хәрефе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29.04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Буква В.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хәрефе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6.05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Буквы К-Г.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К-Г хәрефләре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13.05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4400B" w:rsidRPr="009852A7" w:rsidTr="007A3C76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 год.</w:t>
            </w:r>
            <w:r w:rsidRPr="00985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Контрольное списывание.  </w:t>
            </w: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Ел буе өйрәнгәннәрне кабатлау. </w:t>
            </w:r>
            <w:r w:rsidRPr="00763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Диктант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52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20.05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0B" w:rsidRPr="009852A7" w:rsidRDefault="0074400B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4400B" w:rsidRDefault="0074400B" w:rsidP="009852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A3C76" w:rsidRDefault="007A3C76" w:rsidP="007A3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2A7"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количества часов, отводимых</w:t>
      </w:r>
    </w:p>
    <w:p w:rsidR="007A3C76" w:rsidRPr="009852A7" w:rsidRDefault="007A3C76" w:rsidP="007A3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9497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85" w:type="dxa"/>
          <w:bottom w:w="113" w:type="dxa"/>
          <w:right w:w="85" w:type="dxa"/>
        </w:tblCellMar>
        <w:tblLook w:val="0160"/>
      </w:tblPr>
      <w:tblGrid>
        <w:gridCol w:w="847"/>
        <w:gridCol w:w="5078"/>
        <w:gridCol w:w="566"/>
        <w:gridCol w:w="989"/>
        <w:gridCol w:w="33"/>
        <w:gridCol w:w="955"/>
        <w:gridCol w:w="37"/>
        <w:gridCol w:w="992"/>
      </w:tblGrid>
      <w:tr w:rsidR="007A3C76" w:rsidRPr="006D410F" w:rsidTr="007A3C76">
        <w:trPr>
          <w:trHeight w:val="408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№</w:t>
            </w:r>
          </w:p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proofErr w:type="spellStart"/>
            <w:proofErr w:type="gramStart"/>
            <w:r w:rsidRPr="006D410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D410F">
              <w:rPr>
                <w:rFonts w:ascii="Times New Roman" w:hAnsi="Times New Roman"/>
              </w:rPr>
              <w:t>/</w:t>
            </w:r>
            <w:proofErr w:type="spellStart"/>
            <w:r w:rsidRPr="006D410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0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Тема урока</w:t>
            </w:r>
          </w:p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с  указанием этнокультурных особенностей РБ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proofErr w:type="spellStart"/>
            <w:proofErr w:type="gramStart"/>
            <w:r w:rsidRPr="006D410F">
              <w:rPr>
                <w:rFonts w:ascii="Times New Roman" w:hAnsi="Times New Roman"/>
              </w:rPr>
              <w:t>К-во</w:t>
            </w:r>
            <w:proofErr w:type="spellEnd"/>
            <w:proofErr w:type="gramEnd"/>
            <w:r w:rsidRPr="006D410F">
              <w:rPr>
                <w:rFonts w:ascii="Times New Roman" w:hAnsi="Times New Roman"/>
              </w:rPr>
              <w:t xml:space="preserve"> час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102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Примечание </w:t>
            </w:r>
          </w:p>
        </w:tc>
      </w:tr>
      <w:tr w:rsidR="007A3C76" w:rsidRPr="006D410F" w:rsidTr="007A3C76">
        <w:trPr>
          <w:trHeight w:val="54"/>
        </w:trPr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0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План 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Факт </w:t>
            </w:r>
          </w:p>
        </w:tc>
        <w:tc>
          <w:tcPr>
            <w:tcW w:w="102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6D410F">
              <w:rPr>
                <w:rFonts w:ascii="Times New Roman" w:hAnsi="Times New Roman"/>
              </w:rPr>
              <w:t>изученного</w:t>
            </w:r>
            <w:proofErr w:type="gramEnd"/>
            <w:r w:rsidRPr="006D410F">
              <w:rPr>
                <w:rFonts w:ascii="Times New Roman" w:hAnsi="Times New Roman"/>
              </w:rPr>
              <w:t xml:space="preserve"> в 1 классе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3C76" w:rsidRPr="003B6B87" w:rsidRDefault="007A3C76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264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Понятие    о слове. Лексическое значение слова. 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989" w:type="dxa"/>
          </w:tcPr>
          <w:p w:rsidR="007A3C76" w:rsidRPr="003B6B87" w:rsidRDefault="007A3C76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988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029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302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Заимствованные слова.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989" w:type="dxa"/>
          </w:tcPr>
          <w:p w:rsidR="007A3C76" w:rsidRPr="003B6B87" w:rsidRDefault="007A3C76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988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029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  <w:i/>
              </w:rPr>
            </w:pPr>
            <w:r w:rsidRPr="006D410F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  <w:i/>
              </w:rPr>
            </w:pPr>
            <w:r w:rsidRPr="006D410F">
              <w:rPr>
                <w:rFonts w:ascii="Times New Roman" w:hAnsi="Times New Roman"/>
              </w:rPr>
              <w:t xml:space="preserve">   Омонимы 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989" w:type="dxa"/>
          </w:tcPr>
          <w:p w:rsidR="007A3C76" w:rsidRPr="003B6B87" w:rsidRDefault="007A3C76" w:rsidP="007A3C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88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029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387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Антонимы.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989" w:type="dxa"/>
          </w:tcPr>
          <w:p w:rsidR="007A3C76" w:rsidRDefault="007A3C76" w:rsidP="007A3C76"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988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029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 Корень и окончание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Корень слова и  виды окончаний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Парные   слова Контрольный диктант по теме  </w:t>
            </w:r>
            <w:r w:rsidRPr="006D410F">
              <w:rPr>
                <w:rFonts w:ascii="Times New Roman" w:hAnsi="Times New Roman"/>
                <w:b/>
                <w:lang w:val="tt-RU"/>
              </w:rPr>
              <w:t>“Словообразование”.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23.10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Части речи.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13.11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Имя существительное нарицательное Имя  существительное  собственное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20.11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Изменение имен существительных по числам  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27.11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Именительный  падеж  имен существительных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4.12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Дательный падеж имен существительных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11.12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Творительный падеж имен </w:t>
            </w:r>
            <w:proofErr w:type="spellStart"/>
            <w:r w:rsidRPr="006D410F">
              <w:rPr>
                <w:rFonts w:ascii="Times New Roman" w:hAnsi="Times New Roman"/>
              </w:rPr>
              <w:t>существительных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9270C8">
              <w:rPr>
                <w:rFonts w:ascii="Times New Roman" w:hAnsi="Times New Roman"/>
                <w:b/>
              </w:rPr>
              <w:t>Д</w:t>
            </w:r>
            <w:proofErr w:type="gramEnd"/>
            <w:r w:rsidRPr="009270C8">
              <w:rPr>
                <w:rFonts w:ascii="Times New Roman" w:hAnsi="Times New Roman"/>
                <w:b/>
              </w:rPr>
              <w:t>иктант</w:t>
            </w:r>
            <w:proofErr w:type="spellEnd"/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18.12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Контрольный диктант по теме «Имя существительное» 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25.12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Глагол. Отрицательные глаголы.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15.01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Времена глагола.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22.01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432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Настоящее время глагола.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Default="007A3C76" w:rsidP="007A3C76">
            <w:r>
              <w:t>29.01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Прошедшее время глагола.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5.02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Будущее время глагола.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12.02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279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Повторение. Имя прилагательное 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19.02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Сравнительная степень имен прилагательных.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26.02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6D410F">
              <w:rPr>
                <w:rFonts w:ascii="Times New Roman" w:hAnsi="Times New Roman"/>
              </w:rPr>
              <w:t>2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Степень  имен прилагательных.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4.03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6D410F">
              <w:rPr>
                <w:rFonts w:ascii="Times New Roman" w:hAnsi="Times New Roman"/>
              </w:rPr>
              <w:t>3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Личные местоимения.</w:t>
            </w:r>
            <w:r>
              <w:rPr>
                <w:rFonts w:ascii="Times New Roman" w:hAnsi="Times New Roman"/>
              </w:rPr>
              <w:t xml:space="preserve"> </w:t>
            </w:r>
            <w:r w:rsidRPr="009270C8">
              <w:rPr>
                <w:rFonts w:ascii="Times New Roman" w:hAnsi="Times New Roman"/>
                <w:b/>
              </w:rPr>
              <w:t>Диктант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11.03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Союзы.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18.03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300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Предложения.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1.04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232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Повествовательные предложения.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8.04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192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Вопросительные предложения.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15.04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413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Восклицательные предложения.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22.04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311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Контрольный диктант по теме “Предложения ”.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29.04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427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 Распространенные и нераспространенные предложения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2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6.05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256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Контрольный диктант по теме «Текст»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1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13.05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  <w:tr w:rsidR="007A3C76" w:rsidRPr="006D410F" w:rsidTr="007A3C76">
        <w:trPr>
          <w:trHeight w:val="533"/>
        </w:trPr>
        <w:tc>
          <w:tcPr>
            <w:tcW w:w="847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32-34</w:t>
            </w:r>
          </w:p>
        </w:tc>
        <w:tc>
          <w:tcPr>
            <w:tcW w:w="5078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Тест по пройденным темам.</w:t>
            </w:r>
          </w:p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6D410F">
              <w:rPr>
                <w:rFonts w:ascii="Times New Roman" w:hAnsi="Times New Roman"/>
              </w:rPr>
              <w:t>пройденного</w:t>
            </w:r>
            <w:proofErr w:type="gramEnd"/>
            <w:r w:rsidRPr="006D410F">
              <w:rPr>
                <w:rFonts w:ascii="Times New Roman" w:hAnsi="Times New Roman"/>
              </w:rPr>
              <w:t xml:space="preserve"> за год</w:t>
            </w:r>
          </w:p>
        </w:tc>
        <w:tc>
          <w:tcPr>
            <w:tcW w:w="566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  <w:r w:rsidRPr="006D410F">
              <w:rPr>
                <w:rFonts w:ascii="Times New Roman" w:hAnsi="Times New Roman"/>
              </w:rPr>
              <w:t>2</w:t>
            </w:r>
          </w:p>
        </w:tc>
        <w:tc>
          <w:tcPr>
            <w:tcW w:w="1022" w:type="dxa"/>
            <w:gridSpan w:val="2"/>
          </w:tcPr>
          <w:p w:rsidR="007A3C76" w:rsidRPr="009852A7" w:rsidRDefault="007A3C76" w:rsidP="007A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>20.05-27.05</w:t>
            </w:r>
          </w:p>
        </w:tc>
        <w:tc>
          <w:tcPr>
            <w:tcW w:w="992" w:type="dxa"/>
            <w:gridSpan w:val="2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A3C76" w:rsidRPr="006D410F" w:rsidRDefault="007A3C76" w:rsidP="007A3C76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7A3C76" w:rsidRPr="009852A7" w:rsidRDefault="007A3C76" w:rsidP="009852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sectPr w:rsidR="007A3C76" w:rsidRPr="009852A7" w:rsidSect="007A3C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36A2"/>
    <w:rsid w:val="000B2335"/>
    <w:rsid w:val="002644E7"/>
    <w:rsid w:val="0032745E"/>
    <w:rsid w:val="00430D88"/>
    <w:rsid w:val="0043150B"/>
    <w:rsid w:val="0044367F"/>
    <w:rsid w:val="00447FC4"/>
    <w:rsid w:val="00462E6E"/>
    <w:rsid w:val="0074400B"/>
    <w:rsid w:val="007636A2"/>
    <w:rsid w:val="007A3C76"/>
    <w:rsid w:val="009852A7"/>
    <w:rsid w:val="009875FB"/>
    <w:rsid w:val="00A23C35"/>
    <w:rsid w:val="00AA71DC"/>
    <w:rsid w:val="00AC78E6"/>
    <w:rsid w:val="00B5399B"/>
    <w:rsid w:val="00B97C7E"/>
    <w:rsid w:val="00C01993"/>
    <w:rsid w:val="00EC7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7636A2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7636A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985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3939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 Фазлыева</dc:creator>
  <cp:keywords/>
  <dc:description/>
  <cp:lastModifiedBy>Пользователь</cp:lastModifiedBy>
  <cp:revision>12</cp:revision>
  <cp:lastPrinted>2023-10-16T16:38:00Z</cp:lastPrinted>
  <dcterms:created xsi:type="dcterms:W3CDTF">2019-01-10T18:37:00Z</dcterms:created>
  <dcterms:modified xsi:type="dcterms:W3CDTF">2023-10-16T16:38:00Z</dcterms:modified>
</cp:coreProperties>
</file>